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E2F424" w:rsidR="0019693F" w:rsidRPr="00ED6639" w:rsidRDefault="003A577F">
      <w:pPr>
        <w:spacing w:after="0"/>
        <w:jc w:val="center"/>
        <w:rPr>
          <w:b/>
          <w:sz w:val="24"/>
          <w:szCs w:val="24"/>
        </w:rPr>
      </w:pPr>
      <w:r w:rsidRPr="00ED6639">
        <w:rPr>
          <w:b/>
          <w:sz w:val="24"/>
          <w:szCs w:val="24"/>
        </w:rPr>
        <w:t>Feedback Survey on Implementation of UNESCO IOC Tsunami Ready</w:t>
      </w:r>
      <w:r w:rsidR="00F455C8">
        <w:rPr>
          <w:b/>
          <w:sz w:val="24"/>
          <w:szCs w:val="24"/>
        </w:rPr>
        <w:t xml:space="preserve"> </w:t>
      </w:r>
      <w:r w:rsidR="00F73673">
        <w:rPr>
          <w:b/>
          <w:sz w:val="24"/>
          <w:szCs w:val="24"/>
        </w:rPr>
        <w:t>Recognition</w:t>
      </w:r>
      <w:r w:rsidRPr="00ED6639">
        <w:rPr>
          <w:b/>
          <w:sz w:val="24"/>
          <w:szCs w:val="24"/>
        </w:rPr>
        <w:t xml:space="preserve"> Program</w:t>
      </w:r>
    </w:p>
    <w:p w14:paraId="00000002" w14:textId="77777777" w:rsidR="0019693F" w:rsidRPr="00ED6639" w:rsidRDefault="0019693F">
      <w:pPr>
        <w:spacing w:after="0"/>
        <w:rPr>
          <w:sz w:val="24"/>
          <w:szCs w:val="24"/>
        </w:rPr>
      </w:pPr>
    </w:p>
    <w:p w14:paraId="00000004" w14:textId="2E31ABDE" w:rsidR="0019693F" w:rsidRPr="00ED6639" w:rsidRDefault="003A577F" w:rsidP="00BA063B">
      <w:pPr>
        <w:spacing w:after="0"/>
        <w:jc w:val="both"/>
        <w:rPr>
          <w:sz w:val="24"/>
          <w:szCs w:val="24"/>
        </w:rPr>
      </w:pPr>
      <w:r w:rsidRPr="00ED6639">
        <w:rPr>
          <w:sz w:val="24"/>
          <w:szCs w:val="24"/>
        </w:rPr>
        <w:t>Recent tsunamis worldwide confirm that when a tsunami arrives, and communities are ready to</w:t>
      </w:r>
      <w:r w:rsidR="00D51E87" w:rsidRPr="00ED6639">
        <w:rPr>
          <w:sz w:val="24"/>
          <w:szCs w:val="24"/>
        </w:rPr>
        <w:t xml:space="preserve"> </w:t>
      </w:r>
      <w:r w:rsidRPr="00ED6639">
        <w:rPr>
          <w:sz w:val="24"/>
          <w:szCs w:val="24"/>
        </w:rPr>
        <w:t>respond, lives are saved</w:t>
      </w:r>
      <w:sdt>
        <w:sdtPr>
          <w:tag w:val="goog_rdk_0"/>
          <w:id w:val="-1255126282"/>
        </w:sdtPr>
        <w:sdtEndPr/>
        <w:sdtContent>
          <w:sdt>
            <w:sdtPr>
              <w:tag w:val="goog_rdk_1"/>
              <w:id w:val="-416860987"/>
            </w:sdtPr>
            <w:sdtEndPr/>
            <w:sdtContent/>
          </w:sdt>
        </w:sdtContent>
      </w:sdt>
      <w:r w:rsidRPr="00ED6639">
        <w:rPr>
          <w:sz w:val="24"/>
          <w:szCs w:val="24"/>
        </w:rPr>
        <w:t xml:space="preserve">.  Given that all coasts are at risk to tsunamis, it is vital that communities be prepared, especially in the case of tsunamis with very rapid onsets.  </w:t>
      </w:r>
    </w:p>
    <w:p w14:paraId="00000005" w14:textId="77777777" w:rsidR="0019693F" w:rsidRPr="00ED6639" w:rsidRDefault="0019693F" w:rsidP="00BA063B">
      <w:pPr>
        <w:spacing w:after="0"/>
        <w:jc w:val="both"/>
        <w:rPr>
          <w:sz w:val="24"/>
          <w:szCs w:val="24"/>
        </w:rPr>
      </w:pPr>
    </w:p>
    <w:p w14:paraId="00000006" w14:textId="429B25BC" w:rsidR="0019693F" w:rsidRPr="00ED6639" w:rsidRDefault="003A577F" w:rsidP="00BA063B">
      <w:pPr>
        <w:spacing w:after="0"/>
        <w:jc w:val="both"/>
        <w:rPr>
          <w:sz w:val="24"/>
          <w:szCs w:val="24"/>
        </w:rPr>
      </w:pPr>
      <w:r w:rsidRPr="00ED6639">
        <w:rPr>
          <w:sz w:val="24"/>
          <w:szCs w:val="24"/>
        </w:rPr>
        <w:t xml:space="preserve">In recognition of this risk, the UNESCO IOC Intergovernmental Coordination Group for </w:t>
      </w:r>
      <w:proofErr w:type="gramStart"/>
      <w:r w:rsidRPr="00ED6639">
        <w:rPr>
          <w:sz w:val="24"/>
          <w:szCs w:val="24"/>
        </w:rPr>
        <w:t>Tsunamis</w:t>
      </w:r>
      <w:proofErr w:type="gramEnd"/>
      <w:r w:rsidRPr="00ED6639">
        <w:rPr>
          <w:sz w:val="24"/>
          <w:szCs w:val="24"/>
        </w:rPr>
        <w:t xml:space="preserve"> and other Coastal Hazards Warning System for the Caribbean and Adjacent regions (ICG/CARIBE EWS) with the US National Weather Service in coordination with the national disaster management stakeholders in the Caribbean, started the implementation of a pilot Tsunami </w:t>
      </w:r>
      <w:sdt>
        <w:sdtPr>
          <w:tag w:val="goog_rdk_2"/>
          <w:id w:val="1624569943"/>
        </w:sdtPr>
        <w:sdtEndPr/>
        <w:sdtContent/>
      </w:sdt>
      <w:r w:rsidRPr="00ED6639">
        <w:rPr>
          <w:sz w:val="24"/>
          <w:szCs w:val="24"/>
        </w:rPr>
        <w:t>Ready project</w:t>
      </w:r>
      <w:r w:rsidR="00383071" w:rsidRPr="00ED6639">
        <w:rPr>
          <w:sz w:val="24"/>
          <w:szCs w:val="24"/>
        </w:rPr>
        <w:t xml:space="preserve"> </w:t>
      </w:r>
      <w:r w:rsidR="0060120A" w:rsidRPr="00ED6639">
        <w:rPr>
          <w:sz w:val="24"/>
          <w:szCs w:val="24"/>
        </w:rPr>
        <w:t>s</w:t>
      </w:r>
      <w:r w:rsidR="00383071" w:rsidRPr="00ED6639">
        <w:rPr>
          <w:sz w:val="24"/>
          <w:szCs w:val="24"/>
        </w:rPr>
        <w:t>in</w:t>
      </w:r>
      <w:r w:rsidR="0060120A" w:rsidRPr="00ED6639">
        <w:rPr>
          <w:sz w:val="24"/>
          <w:szCs w:val="24"/>
        </w:rPr>
        <w:t>ce</w:t>
      </w:r>
      <w:r w:rsidR="00383071" w:rsidRPr="00ED6639">
        <w:rPr>
          <w:sz w:val="24"/>
          <w:szCs w:val="24"/>
        </w:rPr>
        <w:t xml:space="preserve"> </w:t>
      </w:r>
      <w:r w:rsidR="0060120A" w:rsidRPr="00ED6639">
        <w:rPr>
          <w:sz w:val="24"/>
          <w:szCs w:val="24"/>
        </w:rPr>
        <w:t xml:space="preserve">June </w:t>
      </w:r>
      <w:r w:rsidR="00383071" w:rsidRPr="00ED6639">
        <w:rPr>
          <w:sz w:val="24"/>
          <w:szCs w:val="24"/>
        </w:rPr>
        <w:t>20</w:t>
      </w:r>
      <w:r w:rsidR="0060120A" w:rsidRPr="00ED6639">
        <w:rPr>
          <w:sz w:val="24"/>
          <w:szCs w:val="24"/>
        </w:rPr>
        <w:t>11</w:t>
      </w:r>
      <w:r w:rsidRPr="00ED6639">
        <w:rPr>
          <w:sz w:val="24"/>
          <w:szCs w:val="24"/>
        </w:rPr>
        <w:t>. In furthering the development of the recognition program, the Tenth Session of the ICG/CARIBE EWS in March 2015 recommended approval of the Tsunami Ready Program pilot with guidelines for Community Performance Based Tsunami Recognition Programme. This recommendation was endorsed by the IOC General Assembly in 2015.</w:t>
      </w:r>
    </w:p>
    <w:p w14:paraId="00000007" w14:textId="77777777" w:rsidR="0019693F" w:rsidRPr="00ED6639" w:rsidRDefault="0019693F" w:rsidP="00BA063B">
      <w:pPr>
        <w:spacing w:after="0"/>
        <w:jc w:val="both"/>
        <w:rPr>
          <w:sz w:val="24"/>
          <w:szCs w:val="24"/>
        </w:rPr>
      </w:pPr>
    </w:p>
    <w:p w14:paraId="00000008" w14:textId="4916CA0B" w:rsidR="0019693F" w:rsidRPr="00ED6639" w:rsidRDefault="003A577F" w:rsidP="00BA063B">
      <w:pPr>
        <w:spacing w:after="0"/>
        <w:jc w:val="both"/>
        <w:rPr>
          <w:sz w:val="24"/>
          <w:szCs w:val="24"/>
        </w:rPr>
      </w:pPr>
      <w:r w:rsidRPr="00ED6639">
        <w:rPr>
          <w:sz w:val="24"/>
          <w:szCs w:val="24"/>
        </w:rPr>
        <w:t>In 2017 the IOC</w:t>
      </w:r>
      <w:sdt>
        <w:sdtPr>
          <w:tag w:val="goog_rdk_3"/>
          <w:id w:val="-1211023659"/>
        </w:sdtPr>
        <w:sdtEndPr/>
        <w:sdtContent>
          <w:r w:rsidRPr="00ED6639">
            <w:rPr>
              <w:sz w:val="24"/>
              <w:szCs w:val="24"/>
            </w:rPr>
            <w:t>,</w:t>
          </w:r>
        </w:sdtContent>
      </w:sdt>
      <w:r w:rsidRPr="00ED6639">
        <w:rPr>
          <w:sz w:val="24"/>
          <w:szCs w:val="24"/>
        </w:rPr>
        <w:t xml:space="preserve"> on the recommendation of its Working Group on Tsunamis and Other</w:t>
      </w:r>
    </w:p>
    <w:p w14:paraId="0000000B" w14:textId="0D43E42E" w:rsidR="0019693F" w:rsidRPr="00ED6639" w:rsidRDefault="003A577F" w:rsidP="00BA063B">
      <w:pPr>
        <w:spacing w:after="0"/>
        <w:jc w:val="both"/>
        <w:rPr>
          <w:sz w:val="24"/>
          <w:szCs w:val="24"/>
        </w:rPr>
      </w:pPr>
      <w:r w:rsidRPr="00ED6639">
        <w:rPr>
          <w:sz w:val="24"/>
          <w:szCs w:val="24"/>
        </w:rPr>
        <w:t>Hazards Related to Sea-Level Warning and Mitigation Systems (TOWS-WG X), instructed global</w:t>
      </w:r>
      <w:r w:rsidR="005252F6" w:rsidRPr="00ED6639">
        <w:rPr>
          <w:sz w:val="24"/>
          <w:szCs w:val="24"/>
        </w:rPr>
        <w:t xml:space="preserve"> </w:t>
      </w:r>
      <w:r w:rsidRPr="00ED6639">
        <w:rPr>
          <w:sz w:val="24"/>
          <w:szCs w:val="24"/>
        </w:rPr>
        <w:t>Member States to consider piloting the CARIBE EWS Tsunami Ready guidelines and provide</w:t>
      </w:r>
      <w:r w:rsidR="005252F6" w:rsidRPr="00ED6639">
        <w:rPr>
          <w:sz w:val="24"/>
          <w:szCs w:val="24"/>
        </w:rPr>
        <w:t xml:space="preserve"> </w:t>
      </w:r>
      <w:r w:rsidRPr="00ED6639">
        <w:rPr>
          <w:sz w:val="24"/>
          <w:szCs w:val="24"/>
        </w:rPr>
        <w:t>feedback on their applicability with a view toward developing a set of harmonized consistent global guidelines.</w:t>
      </w:r>
      <w:sdt>
        <w:sdtPr>
          <w:tag w:val="goog_rdk_5"/>
          <w:id w:val="1839115114"/>
        </w:sdtPr>
        <w:sdtEndPr/>
        <w:sdtContent>
          <w:r w:rsidRPr="00ED6639">
            <w:rPr>
              <w:sz w:val="24"/>
              <w:szCs w:val="24"/>
            </w:rPr>
            <w:t xml:space="preserve">  In 2022 the IOC Executive Council will be considering the approval of the UNESCO/IOC Tsunami Ready </w:t>
          </w:r>
          <w:r w:rsidR="005544C3">
            <w:rPr>
              <w:sz w:val="24"/>
              <w:szCs w:val="24"/>
            </w:rPr>
            <w:t xml:space="preserve">Recognition </w:t>
          </w:r>
          <w:r w:rsidRPr="00ED6639">
            <w:rPr>
              <w:sz w:val="24"/>
              <w:szCs w:val="24"/>
            </w:rPr>
            <w:t xml:space="preserve">Programme and the Tsunami Ready Guidelines with its corresponding 12 indicators (Manual and Guides 74). </w:t>
          </w:r>
        </w:sdtContent>
      </w:sdt>
    </w:p>
    <w:p w14:paraId="0000000C" w14:textId="77777777" w:rsidR="0019693F" w:rsidRPr="00ED6639" w:rsidRDefault="0019693F" w:rsidP="00BA063B">
      <w:pPr>
        <w:spacing w:after="0"/>
        <w:jc w:val="both"/>
        <w:rPr>
          <w:sz w:val="24"/>
          <w:szCs w:val="24"/>
        </w:rPr>
      </w:pPr>
    </w:p>
    <w:p w14:paraId="0000000D" w14:textId="6990EB63" w:rsidR="0019693F" w:rsidRPr="00ED6639" w:rsidRDefault="003A577F" w:rsidP="00BA063B">
      <w:pPr>
        <w:spacing w:after="0"/>
        <w:jc w:val="both"/>
        <w:rPr>
          <w:sz w:val="24"/>
          <w:szCs w:val="24"/>
        </w:rPr>
      </w:pPr>
      <w:r w:rsidRPr="00ED6639">
        <w:rPr>
          <w:sz w:val="24"/>
          <w:szCs w:val="24"/>
        </w:rPr>
        <w:t xml:space="preserve">Over the past year Tsunami Ready </w:t>
      </w:r>
      <w:r w:rsidR="00022F27" w:rsidRPr="00ED6639">
        <w:rPr>
          <w:sz w:val="24"/>
          <w:szCs w:val="24"/>
        </w:rPr>
        <w:t xml:space="preserve">recognitions </w:t>
      </w:r>
      <w:r w:rsidRPr="00ED6639">
        <w:rPr>
          <w:sz w:val="24"/>
          <w:szCs w:val="24"/>
        </w:rPr>
        <w:t>have been conducted within several Member States of the ICGs.  This survey</w:t>
      </w:r>
      <w:r w:rsidR="0086147E" w:rsidRPr="00ED6639">
        <w:rPr>
          <w:sz w:val="24"/>
          <w:szCs w:val="24"/>
        </w:rPr>
        <w:t>,</w:t>
      </w:r>
      <w:r w:rsidRPr="00ED6639">
        <w:rPr>
          <w:sz w:val="24"/>
          <w:szCs w:val="24"/>
        </w:rPr>
        <w:t xml:space="preserve"> to be used within all </w:t>
      </w:r>
      <w:sdt>
        <w:sdtPr>
          <w:tag w:val="goog_rdk_7"/>
          <w:id w:val="-496733514"/>
        </w:sdtPr>
        <w:sdtEndPr/>
        <w:sdtContent/>
      </w:sdt>
      <w:r w:rsidRPr="00ED6639">
        <w:rPr>
          <w:sz w:val="24"/>
          <w:szCs w:val="24"/>
        </w:rPr>
        <w:t>ICGs</w:t>
      </w:r>
      <w:sdt>
        <w:sdtPr>
          <w:tag w:val="goog_rdk_8"/>
          <w:id w:val="-2049440495"/>
        </w:sdtPr>
        <w:sdtEndPr/>
        <w:sdtContent>
          <w:r w:rsidRPr="00ED6639">
            <w:rPr>
              <w:sz w:val="24"/>
              <w:szCs w:val="24"/>
            </w:rPr>
            <w:t>,</w:t>
          </w:r>
        </w:sdtContent>
      </w:sdt>
      <w:r w:rsidRPr="00ED6639">
        <w:rPr>
          <w:sz w:val="24"/>
          <w:szCs w:val="24"/>
        </w:rPr>
        <w:t xml:space="preserve"> has been prepared to receive feedback from stakeholders who have received or renewed Tsunami Ready recognition.  The intent is to use the responses to evaluate and improve the Program.  Two responses are requested for each community receiving/renewing their recognition status.  One response would reflect the opinion of the </w:t>
      </w:r>
      <w:r w:rsidR="00861F7D" w:rsidRPr="00ED6639">
        <w:rPr>
          <w:sz w:val="24"/>
          <w:szCs w:val="24"/>
        </w:rPr>
        <w:t xml:space="preserve">regional or national </w:t>
      </w:r>
      <w:r w:rsidRPr="00ED6639">
        <w:rPr>
          <w:sz w:val="24"/>
          <w:szCs w:val="24"/>
        </w:rPr>
        <w:t xml:space="preserve">Tsunami Ready </w:t>
      </w:r>
      <w:r w:rsidR="00861F7D" w:rsidRPr="00ED6639">
        <w:rPr>
          <w:sz w:val="24"/>
          <w:szCs w:val="24"/>
        </w:rPr>
        <w:t>Board</w:t>
      </w:r>
      <w:r w:rsidRPr="00ED6639">
        <w:rPr>
          <w:sz w:val="24"/>
          <w:szCs w:val="24"/>
        </w:rPr>
        <w:t xml:space="preserve"> (Regional or National, depending on the recognition level) and the second, the corresponding </w:t>
      </w:r>
      <w:r w:rsidR="00861F7D" w:rsidRPr="00ED6639">
        <w:rPr>
          <w:sz w:val="24"/>
          <w:szCs w:val="24"/>
        </w:rPr>
        <w:t xml:space="preserve">Tsunami Ready Committees </w:t>
      </w:r>
      <w:r w:rsidRPr="00ED6639">
        <w:rPr>
          <w:sz w:val="24"/>
          <w:szCs w:val="24"/>
        </w:rPr>
        <w:t xml:space="preserve">of the community being recognized.  </w:t>
      </w:r>
      <w:proofErr w:type="gramStart"/>
      <w:r w:rsidRPr="00ED6639">
        <w:rPr>
          <w:sz w:val="24"/>
          <w:szCs w:val="24"/>
        </w:rPr>
        <w:t>In order to</w:t>
      </w:r>
      <w:proofErr w:type="gramEnd"/>
      <w:r w:rsidRPr="00ED6639">
        <w:rPr>
          <w:sz w:val="24"/>
          <w:szCs w:val="24"/>
        </w:rPr>
        <w:t xml:space="preserve"> gather these consolidated viewpoints, the corresponding bodies can request stakeholders to complete this form individually and use as a basis for their consolidated </w:t>
      </w:r>
      <w:sdt>
        <w:sdtPr>
          <w:tag w:val="goog_rdk_9"/>
          <w:id w:val="-1411004032"/>
        </w:sdtPr>
        <w:sdtEndPr/>
        <w:sdtContent/>
      </w:sdt>
      <w:sdt>
        <w:sdtPr>
          <w:tag w:val="goog_rdk_10"/>
          <w:id w:val="-1770842643"/>
        </w:sdtPr>
        <w:sdtEndPr/>
        <w:sdtContent/>
      </w:sdt>
      <w:r w:rsidRPr="00ED6639">
        <w:rPr>
          <w:sz w:val="24"/>
          <w:szCs w:val="24"/>
        </w:rPr>
        <w:t>response.</w:t>
      </w:r>
    </w:p>
    <w:p w14:paraId="0000000E" w14:textId="77777777" w:rsidR="0019693F" w:rsidRPr="00ED6639" w:rsidRDefault="0019693F" w:rsidP="00BA063B">
      <w:pPr>
        <w:spacing w:after="0"/>
        <w:jc w:val="both"/>
        <w:rPr>
          <w:sz w:val="24"/>
          <w:szCs w:val="24"/>
        </w:rPr>
      </w:pPr>
    </w:p>
    <w:p w14:paraId="0000000F" w14:textId="5EE146AF" w:rsidR="0019693F" w:rsidRPr="00ED6639" w:rsidRDefault="003A577F" w:rsidP="00BA063B">
      <w:pPr>
        <w:spacing w:after="0"/>
        <w:jc w:val="both"/>
        <w:rPr>
          <w:sz w:val="24"/>
          <w:szCs w:val="24"/>
        </w:rPr>
      </w:pPr>
      <w:r w:rsidRPr="00ED6639">
        <w:rPr>
          <w:sz w:val="24"/>
          <w:szCs w:val="24"/>
        </w:rPr>
        <w:t xml:space="preserve">Your response will greatly assist in benchmarking the current effectiveness of the recognition program and provide insight into the </w:t>
      </w:r>
      <w:sdt>
        <w:sdtPr>
          <w:tag w:val="goog_rdk_11"/>
          <w:id w:val="1113328611"/>
        </w:sdtPr>
        <w:sdtEndPr/>
        <w:sdtContent>
          <w:r w:rsidRPr="00ED6639">
            <w:rPr>
              <w:sz w:val="24"/>
              <w:szCs w:val="24"/>
            </w:rPr>
            <w:t xml:space="preserve">strengths, as well as </w:t>
          </w:r>
        </w:sdtContent>
      </w:sdt>
      <w:r w:rsidRPr="00ED6639">
        <w:rPr>
          <w:sz w:val="24"/>
          <w:szCs w:val="24"/>
        </w:rPr>
        <w:t xml:space="preserve">gaps or deficiencies </w:t>
      </w:r>
      <w:proofErr w:type="gramStart"/>
      <w:r w:rsidRPr="00ED6639">
        <w:rPr>
          <w:sz w:val="24"/>
          <w:szCs w:val="24"/>
        </w:rPr>
        <w:t>in order to</w:t>
      </w:r>
      <w:proofErr w:type="gramEnd"/>
      <w:r w:rsidRPr="00ED6639">
        <w:rPr>
          <w:sz w:val="24"/>
          <w:szCs w:val="24"/>
        </w:rPr>
        <w:t xml:space="preserve"> collectively </w:t>
      </w:r>
      <w:sdt>
        <w:sdtPr>
          <w:tag w:val="goog_rdk_12"/>
          <w:id w:val="1526599208"/>
        </w:sdtPr>
        <w:sdtEndPr/>
        <w:sdtContent>
          <w:r w:rsidRPr="00ED6639">
            <w:rPr>
              <w:sz w:val="24"/>
              <w:szCs w:val="24"/>
            </w:rPr>
            <w:t xml:space="preserve">promote and </w:t>
          </w:r>
        </w:sdtContent>
      </w:sdt>
      <w:r w:rsidRPr="00ED6639">
        <w:rPr>
          <w:sz w:val="24"/>
          <w:szCs w:val="24"/>
        </w:rPr>
        <w:t>improve the program and thr</w:t>
      </w:r>
      <w:sdt>
        <w:sdtPr>
          <w:tag w:val="goog_rdk_13"/>
          <w:id w:val="1833793141"/>
        </w:sdtPr>
        <w:sdtEndPr/>
        <w:sdtContent>
          <w:r w:rsidRPr="00ED6639">
            <w:rPr>
              <w:sz w:val="24"/>
              <w:szCs w:val="24"/>
            </w:rPr>
            <w:t>ough</w:t>
          </w:r>
        </w:sdtContent>
      </w:sdt>
      <w:sdt>
        <w:sdtPr>
          <w:tag w:val="goog_rdk_14"/>
          <w:id w:val="-898359376"/>
          <w:showingPlcHdr/>
        </w:sdtPr>
        <w:sdtEndPr/>
        <w:sdtContent>
          <w:r w:rsidR="00BA063B" w:rsidRPr="00ED6639">
            <w:t xml:space="preserve">     </w:t>
          </w:r>
        </w:sdtContent>
      </w:sdt>
      <w:r w:rsidRPr="00ED6639">
        <w:rPr>
          <w:sz w:val="24"/>
          <w:szCs w:val="24"/>
        </w:rPr>
        <w:t xml:space="preserve"> the program the readiness of communities to respond to tsunami events, whether local or distant.</w:t>
      </w:r>
    </w:p>
    <w:p w14:paraId="00000010" w14:textId="77777777" w:rsidR="0019693F" w:rsidRPr="00ED6639" w:rsidRDefault="0019693F" w:rsidP="00BA063B">
      <w:pPr>
        <w:spacing w:after="0"/>
        <w:jc w:val="both"/>
        <w:rPr>
          <w:sz w:val="24"/>
          <w:szCs w:val="24"/>
        </w:rPr>
      </w:pPr>
    </w:p>
    <w:p w14:paraId="00000011" w14:textId="4A3FB643" w:rsidR="0019693F" w:rsidRDefault="003A577F" w:rsidP="00BA063B">
      <w:pPr>
        <w:spacing w:after="0"/>
        <w:jc w:val="both"/>
        <w:rPr>
          <w:sz w:val="24"/>
          <w:szCs w:val="24"/>
        </w:rPr>
      </w:pPr>
      <w:r>
        <w:rPr>
          <w:sz w:val="24"/>
          <w:szCs w:val="24"/>
        </w:rPr>
        <w:t xml:space="preserve">More information on the </w:t>
      </w:r>
      <w:r w:rsidR="005544C3">
        <w:rPr>
          <w:sz w:val="24"/>
          <w:szCs w:val="24"/>
        </w:rPr>
        <w:t xml:space="preserve">UNESCO IOC </w:t>
      </w:r>
      <w:r>
        <w:rPr>
          <w:sz w:val="24"/>
          <w:szCs w:val="24"/>
        </w:rPr>
        <w:t>Tsunami Ready</w:t>
      </w:r>
      <w:r w:rsidR="005544C3">
        <w:rPr>
          <w:sz w:val="24"/>
          <w:szCs w:val="24"/>
        </w:rPr>
        <w:t xml:space="preserve"> Recognition</w:t>
      </w:r>
      <w:r>
        <w:rPr>
          <w:sz w:val="24"/>
          <w:szCs w:val="24"/>
        </w:rPr>
        <w:t xml:space="preserve"> Programme is available at </w:t>
      </w:r>
      <w:sdt>
        <w:sdtPr>
          <w:tag w:val="goog_rdk_15"/>
          <w:id w:val="-310023672"/>
        </w:sdtPr>
        <w:sdtEndPr/>
        <w:sdtContent/>
      </w:sdt>
      <w:hyperlink r:id="rId8">
        <w:r>
          <w:rPr>
            <w:color w:val="0563C1"/>
            <w:sz w:val="24"/>
            <w:szCs w:val="24"/>
            <w:u w:val="single"/>
          </w:rPr>
          <w:t>http://itic.ioc-unesco.org</w:t>
        </w:r>
      </w:hyperlink>
    </w:p>
    <w:p w14:paraId="00000012" w14:textId="77777777" w:rsidR="0019693F" w:rsidRDefault="0019693F">
      <w:pPr>
        <w:spacing w:after="0"/>
        <w:rPr>
          <w:sz w:val="24"/>
          <w:szCs w:val="24"/>
        </w:rPr>
      </w:pPr>
    </w:p>
    <w:p w14:paraId="00000015" w14:textId="6104E9AF"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Information of </w:t>
      </w:r>
      <w:sdt>
        <w:sdtPr>
          <w:tag w:val="goog_rdk_16"/>
          <w:id w:val="-729145790"/>
        </w:sdtPr>
        <w:sdtEndPr/>
        <w:sdtContent>
          <w:r>
            <w:rPr>
              <w:color w:val="000000"/>
              <w:sz w:val="24"/>
              <w:szCs w:val="24"/>
            </w:rPr>
            <w:t>p</w:t>
          </w:r>
        </w:sdtContent>
      </w:sdt>
      <w:r>
        <w:rPr>
          <w:color w:val="000000"/>
          <w:sz w:val="24"/>
          <w:szCs w:val="24"/>
        </w:rPr>
        <w:t xml:space="preserve">erson </w:t>
      </w:r>
      <w:sdt>
        <w:sdtPr>
          <w:tag w:val="goog_rdk_18"/>
          <w:id w:val="-398056295"/>
        </w:sdtPr>
        <w:sdtEndPr/>
        <w:sdtContent>
          <w:r>
            <w:rPr>
              <w:color w:val="000000"/>
              <w:sz w:val="24"/>
              <w:szCs w:val="24"/>
            </w:rPr>
            <w:t>c</w:t>
          </w:r>
        </w:sdtContent>
      </w:sdt>
      <w:r>
        <w:rPr>
          <w:color w:val="000000"/>
          <w:sz w:val="24"/>
          <w:szCs w:val="24"/>
        </w:rPr>
        <w:t xml:space="preserve">ompleting the </w:t>
      </w:r>
      <w:sdt>
        <w:sdtPr>
          <w:tag w:val="goog_rdk_20"/>
          <w:id w:val="-1283029076"/>
        </w:sdtPr>
        <w:sdtEndPr/>
        <w:sdtContent>
          <w:r>
            <w:rPr>
              <w:color w:val="000000"/>
              <w:sz w:val="24"/>
              <w:szCs w:val="24"/>
            </w:rPr>
            <w:t>q</w:t>
          </w:r>
        </w:sdtContent>
      </w:sdt>
      <w:r>
        <w:rPr>
          <w:color w:val="000000"/>
          <w:sz w:val="24"/>
          <w:szCs w:val="24"/>
        </w:rPr>
        <w:t xml:space="preserve">uestionnaire </w:t>
      </w:r>
    </w:p>
    <w:p w14:paraId="00000016" w14:textId="31F59982" w:rsidR="0019693F" w:rsidRDefault="003A577F" w:rsidP="00BA063B">
      <w:pPr>
        <w:numPr>
          <w:ilvl w:val="1"/>
          <w:numId w:val="1"/>
        </w:numPr>
        <w:pBdr>
          <w:top w:val="nil"/>
          <w:left w:val="nil"/>
          <w:bottom w:val="nil"/>
          <w:right w:val="nil"/>
          <w:between w:val="nil"/>
        </w:pBdr>
        <w:spacing w:after="0" w:line="276" w:lineRule="auto"/>
        <w:rPr>
          <w:color w:val="000000"/>
          <w:sz w:val="24"/>
          <w:szCs w:val="24"/>
        </w:rPr>
      </w:pPr>
      <w:r>
        <w:rPr>
          <w:color w:val="000000"/>
          <w:sz w:val="24"/>
          <w:szCs w:val="24"/>
        </w:rPr>
        <w:lastRenderedPageBreak/>
        <w:t>Name:</w:t>
      </w:r>
      <w:r w:rsidR="008E4082">
        <w:rPr>
          <w:color w:val="000000"/>
          <w:sz w:val="24"/>
          <w:szCs w:val="24"/>
        </w:rPr>
        <w:t xml:space="preserve">  __________________________________</w:t>
      </w:r>
    </w:p>
    <w:p w14:paraId="00000017" w14:textId="12B2F436" w:rsidR="0019693F" w:rsidRDefault="003A577F" w:rsidP="00BA063B">
      <w:pPr>
        <w:numPr>
          <w:ilvl w:val="1"/>
          <w:numId w:val="1"/>
        </w:numPr>
        <w:pBdr>
          <w:top w:val="nil"/>
          <w:left w:val="nil"/>
          <w:bottom w:val="nil"/>
          <w:right w:val="nil"/>
          <w:between w:val="nil"/>
        </w:pBdr>
        <w:spacing w:after="0" w:line="276" w:lineRule="auto"/>
        <w:rPr>
          <w:color w:val="000000"/>
          <w:sz w:val="24"/>
          <w:szCs w:val="24"/>
        </w:rPr>
      </w:pPr>
      <w:r>
        <w:rPr>
          <w:color w:val="000000"/>
          <w:sz w:val="24"/>
          <w:szCs w:val="24"/>
        </w:rPr>
        <w:t>Organization:</w:t>
      </w:r>
      <w:r w:rsidR="00721171">
        <w:rPr>
          <w:color w:val="000000"/>
          <w:sz w:val="24"/>
          <w:szCs w:val="24"/>
        </w:rPr>
        <w:t xml:space="preserve">  ___________________________________</w:t>
      </w:r>
    </w:p>
    <w:p w14:paraId="00000018" w14:textId="3D7C49DC" w:rsidR="0019693F" w:rsidRDefault="003A577F" w:rsidP="00BA063B">
      <w:pPr>
        <w:numPr>
          <w:ilvl w:val="1"/>
          <w:numId w:val="1"/>
        </w:numPr>
        <w:pBdr>
          <w:top w:val="nil"/>
          <w:left w:val="nil"/>
          <w:bottom w:val="nil"/>
          <w:right w:val="nil"/>
          <w:between w:val="nil"/>
        </w:pBdr>
        <w:spacing w:after="0" w:line="276" w:lineRule="auto"/>
        <w:rPr>
          <w:color w:val="000000"/>
          <w:sz w:val="24"/>
          <w:szCs w:val="24"/>
        </w:rPr>
      </w:pPr>
      <w:r>
        <w:rPr>
          <w:color w:val="000000"/>
          <w:sz w:val="24"/>
          <w:szCs w:val="24"/>
        </w:rPr>
        <w:t>Email Address:</w:t>
      </w:r>
      <w:r w:rsidR="00721171">
        <w:rPr>
          <w:color w:val="000000"/>
          <w:sz w:val="24"/>
          <w:szCs w:val="24"/>
        </w:rPr>
        <w:t xml:space="preserve">  _____________________________________</w:t>
      </w:r>
    </w:p>
    <w:p w14:paraId="00000019" w14:textId="67C86360" w:rsidR="0019693F" w:rsidRDefault="003A577F" w:rsidP="00BA063B">
      <w:pPr>
        <w:numPr>
          <w:ilvl w:val="1"/>
          <w:numId w:val="1"/>
        </w:numPr>
        <w:pBdr>
          <w:top w:val="nil"/>
          <w:left w:val="nil"/>
          <w:bottom w:val="nil"/>
          <w:right w:val="nil"/>
          <w:between w:val="nil"/>
        </w:pBdr>
        <w:spacing w:after="0" w:line="276" w:lineRule="auto"/>
        <w:rPr>
          <w:color w:val="000000"/>
          <w:sz w:val="24"/>
          <w:szCs w:val="24"/>
        </w:rPr>
      </w:pPr>
      <w:r>
        <w:rPr>
          <w:color w:val="000000"/>
          <w:sz w:val="24"/>
          <w:szCs w:val="24"/>
        </w:rPr>
        <w:t>Phone Number:</w:t>
      </w:r>
      <w:r w:rsidR="00721171">
        <w:rPr>
          <w:color w:val="000000"/>
          <w:sz w:val="24"/>
          <w:szCs w:val="24"/>
        </w:rPr>
        <w:t xml:space="preserve">  _________________________</w:t>
      </w:r>
    </w:p>
    <w:p w14:paraId="0000001A" w14:textId="77777777" w:rsidR="0019693F" w:rsidRDefault="003A577F" w:rsidP="00BA063B">
      <w:pPr>
        <w:numPr>
          <w:ilvl w:val="0"/>
          <w:numId w:val="1"/>
        </w:numPr>
        <w:pBdr>
          <w:top w:val="nil"/>
          <w:left w:val="nil"/>
          <w:bottom w:val="nil"/>
          <w:right w:val="nil"/>
          <w:between w:val="nil"/>
        </w:pBdr>
        <w:spacing w:line="276" w:lineRule="auto"/>
        <w:rPr>
          <w:color w:val="000000"/>
          <w:sz w:val="24"/>
          <w:szCs w:val="24"/>
        </w:rPr>
      </w:pPr>
      <w:r>
        <w:rPr>
          <w:color w:val="000000"/>
          <w:sz w:val="24"/>
          <w:szCs w:val="24"/>
        </w:rPr>
        <w:t>The answers represent the feedback of the</w:t>
      </w:r>
    </w:p>
    <w:p w14:paraId="0000001B" w14:textId="77777777" w:rsidR="0019693F" w:rsidRDefault="003A577F" w:rsidP="00BA063B">
      <w:pPr>
        <w:spacing w:line="276" w:lineRule="auto"/>
        <w:ind w:firstLine="720"/>
        <w:rPr>
          <w:sz w:val="24"/>
          <w:szCs w:val="24"/>
        </w:rPr>
      </w:pPr>
      <w:r>
        <w:rPr>
          <w:sz w:val="24"/>
          <w:szCs w:val="24"/>
        </w:rPr>
        <w:t>_____ Verification Board</w:t>
      </w:r>
      <w:r>
        <w:rPr>
          <w:sz w:val="24"/>
          <w:szCs w:val="24"/>
        </w:rPr>
        <w:tab/>
      </w:r>
      <w:r>
        <w:rPr>
          <w:sz w:val="24"/>
          <w:szCs w:val="24"/>
        </w:rPr>
        <w:tab/>
      </w:r>
      <w:r>
        <w:rPr>
          <w:sz w:val="24"/>
          <w:szCs w:val="24"/>
        </w:rPr>
        <w:tab/>
        <w:t>_____ DMO of Recognized Community</w:t>
      </w:r>
    </w:p>
    <w:sdt>
      <w:sdtPr>
        <w:tag w:val="goog_rdk_29"/>
        <w:id w:val="336820107"/>
      </w:sdtPr>
      <w:sdtEndPr/>
      <w:sdtContent>
        <w:p w14:paraId="0000001C" w14:textId="5FEEFBB3"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Name of the </w:t>
          </w:r>
          <w:sdt>
            <w:sdtPr>
              <w:tag w:val="goog_rdk_22"/>
              <w:id w:val="-1627849846"/>
            </w:sdtPr>
            <w:sdtEndPr/>
            <w:sdtContent>
              <w:r>
                <w:rPr>
                  <w:color w:val="000000"/>
                  <w:sz w:val="24"/>
                  <w:szCs w:val="24"/>
                </w:rPr>
                <w:t>c</w:t>
              </w:r>
            </w:sdtContent>
          </w:sdt>
          <w:r>
            <w:rPr>
              <w:color w:val="000000"/>
              <w:sz w:val="24"/>
              <w:szCs w:val="24"/>
            </w:rPr>
            <w:t xml:space="preserve">ommunity </w:t>
          </w:r>
          <w:sdt>
            <w:sdtPr>
              <w:tag w:val="goog_rdk_24"/>
              <w:id w:val="852924019"/>
            </w:sdtPr>
            <w:sdtEndPr/>
            <w:sdtContent>
              <w:r>
                <w:rPr>
                  <w:color w:val="000000"/>
                  <w:sz w:val="24"/>
                  <w:szCs w:val="24"/>
                </w:rPr>
                <w:t>b</w:t>
              </w:r>
            </w:sdtContent>
          </w:sdt>
          <w:r>
            <w:rPr>
              <w:color w:val="000000"/>
              <w:sz w:val="24"/>
              <w:szCs w:val="24"/>
            </w:rPr>
            <w:t xml:space="preserve">eing </w:t>
          </w:r>
          <w:sdt>
            <w:sdtPr>
              <w:tag w:val="goog_rdk_26"/>
              <w:id w:val="585195433"/>
            </w:sdtPr>
            <w:sdtEndPr/>
            <w:sdtContent>
              <w:r w:rsidR="002E680E">
                <w:rPr>
                  <w:color w:val="000000"/>
                  <w:sz w:val="24"/>
                  <w:szCs w:val="24"/>
                </w:rPr>
                <w:t>r</w:t>
              </w:r>
            </w:sdtContent>
          </w:sdt>
          <w:r>
            <w:rPr>
              <w:color w:val="000000"/>
              <w:sz w:val="24"/>
              <w:szCs w:val="24"/>
            </w:rPr>
            <w:t xml:space="preserve">ecognized:  </w:t>
          </w:r>
          <w:r w:rsidR="00721171">
            <w:rPr>
              <w:color w:val="000000"/>
              <w:sz w:val="24"/>
              <w:szCs w:val="24"/>
            </w:rPr>
            <w:t>_______________</w:t>
          </w:r>
          <w:r>
            <w:rPr>
              <w:color w:val="000000"/>
              <w:sz w:val="24"/>
              <w:szCs w:val="24"/>
            </w:rPr>
            <w:t>_________________________________</w:t>
          </w:r>
          <w:sdt>
            <w:sdtPr>
              <w:tag w:val="goog_rdk_28"/>
              <w:id w:val="-456879491"/>
            </w:sdtPr>
            <w:sdtEndPr/>
            <w:sdtContent/>
          </w:sdt>
        </w:p>
      </w:sdtContent>
    </w:sdt>
    <w:p w14:paraId="0000001D" w14:textId="296D718F" w:rsidR="0019693F" w:rsidRDefault="00702C96" w:rsidP="00BA063B">
      <w:pPr>
        <w:numPr>
          <w:ilvl w:val="0"/>
          <w:numId w:val="1"/>
        </w:numPr>
        <w:pBdr>
          <w:top w:val="nil"/>
          <w:left w:val="nil"/>
          <w:bottom w:val="nil"/>
          <w:right w:val="nil"/>
          <w:between w:val="nil"/>
        </w:pBdr>
        <w:spacing w:after="0" w:line="276" w:lineRule="auto"/>
        <w:rPr>
          <w:color w:val="000000"/>
          <w:sz w:val="24"/>
          <w:szCs w:val="24"/>
        </w:rPr>
      </w:pPr>
      <w:sdt>
        <w:sdtPr>
          <w:tag w:val="goog_rdk_30"/>
          <w:id w:val="1504395960"/>
        </w:sdtPr>
        <w:sdtEndPr/>
        <w:sdtContent>
          <w:r w:rsidR="003A577F">
            <w:rPr>
              <w:color w:val="000000"/>
              <w:sz w:val="24"/>
              <w:szCs w:val="24"/>
            </w:rPr>
            <w:t>Country of the Community Being Recognized:</w:t>
          </w:r>
        </w:sdtContent>
      </w:sdt>
      <w:sdt>
        <w:sdtPr>
          <w:tag w:val="goog_rdk_31"/>
          <w:id w:val="-699552319"/>
        </w:sdtPr>
        <w:sdtEndPr/>
        <w:sdtContent>
          <w:r w:rsidR="00F440F5">
            <w:t xml:space="preserve">  __________________________________</w:t>
          </w:r>
        </w:sdtContent>
      </w:sdt>
    </w:p>
    <w:p w14:paraId="0000001E" w14:textId="77777777"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Level of Recognitions:</w:t>
      </w:r>
      <w:r>
        <w:rPr>
          <w:color w:val="000000"/>
          <w:sz w:val="24"/>
          <w:szCs w:val="24"/>
        </w:rPr>
        <w:tab/>
      </w:r>
      <w:r>
        <w:rPr>
          <w:color w:val="000000"/>
          <w:sz w:val="24"/>
          <w:szCs w:val="24"/>
        </w:rPr>
        <w:tab/>
        <w:t>_____ National/Territorial</w:t>
      </w:r>
      <w:r>
        <w:rPr>
          <w:color w:val="000000"/>
          <w:sz w:val="24"/>
          <w:szCs w:val="24"/>
        </w:rPr>
        <w:tab/>
        <w:t>_____ Local Community</w:t>
      </w:r>
    </w:p>
    <w:p w14:paraId="0000001F" w14:textId="77777777" w:rsidR="0019693F" w:rsidRDefault="003A577F" w:rsidP="00BA063B">
      <w:pPr>
        <w:pBdr>
          <w:top w:val="nil"/>
          <w:left w:val="nil"/>
          <w:bottom w:val="nil"/>
          <w:right w:val="nil"/>
          <w:between w:val="nil"/>
        </w:pBdr>
        <w:spacing w:after="0" w:line="276" w:lineRule="auto"/>
        <w:ind w:left="720"/>
        <w:rPr>
          <w:color w:val="000000"/>
          <w:sz w:val="24"/>
          <w:szCs w:val="24"/>
        </w:rPr>
      </w:pPr>
      <w:r>
        <w:rPr>
          <w:color w:val="000000"/>
          <w:sz w:val="24"/>
          <w:szCs w:val="24"/>
        </w:rPr>
        <w:t>Other, Please Indicate:  __________________________</w:t>
      </w:r>
    </w:p>
    <w:p w14:paraId="00000020" w14:textId="7A24A925"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Number of </w:t>
      </w:r>
      <w:r w:rsidR="00A917A7">
        <w:rPr>
          <w:color w:val="000000"/>
          <w:sz w:val="24"/>
          <w:szCs w:val="24"/>
        </w:rPr>
        <w:t>inhabitants</w:t>
      </w:r>
      <w:r>
        <w:rPr>
          <w:color w:val="000000"/>
          <w:sz w:val="24"/>
          <w:szCs w:val="24"/>
        </w:rPr>
        <w:t xml:space="preserve"> in Tsunami Evacuation Zone: __________</w:t>
      </w:r>
    </w:p>
    <w:p w14:paraId="00000021" w14:textId="77777777"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Date of Verification Meeting: ____________________</w:t>
      </w:r>
    </w:p>
    <w:p w14:paraId="00000022" w14:textId="77777777" w:rsidR="0019693F" w:rsidRDefault="003A577F" w:rsidP="00BA063B">
      <w:pPr>
        <w:numPr>
          <w:ilvl w:val="0"/>
          <w:numId w:val="1"/>
        </w:numPr>
        <w:pBdr>
          <w:top w:val="nil"/>
          <w:left w:val="nil"/>
          <w:bottom w:val="nil"/>
          <w:right w:val="nil"/>
          <w:between w:val="nil"/>
        </w:pBdr>
        <w:spacing w:line="276" w:lineRule="auto"/>
        <w:rPr>
          <w:color w:val="000000"/>
          <w:sz w:val="24"/>
          <w:szCs w:val="24"/>
        </w:rPr>
      </w:pPr>
      <w:r>
        <w:rPr>
          <w:color w:val="000000"/>
          <w:sz w:val="24"/>
          <w:szCs w:val="24"/>
        </w:rPr>
        <w:t>Indicate the Circumstance of the Recognition</w:t>
      </w:r>
    </w:p>
    <w:p w14:paraId="00000023" w14:textId="77777777" w:rsidR="0019693F" w:rsidRDefault="003A577F" w:rsidP="00BA063B">
      <w:pPr>
        <w:spacing w:line="276" w:lineRule="auto"/>
        <w:ind w:left="720"/>
        <w:rPr>
          <w:sz w:val="24"/>
          <w:szCs w:val="24"/>
        </w:rPr>
      </w:pPr>
      <w:bookmarkStart w:id="0" w:name="_heading=h.gjdgxs" w:colFirst="0" w:colLast="0"/>
      <w:bookmarkEnd w:id="0"/>
      <w:r>
        <w:rPr>
          <w:sz w:val="24"/>
          <w:szCs w:val="24"/>
        </w:rPr>
        <w:t>_____ First Time Recognition</w:t>
      </w:r>
      <w:r>
        <w:rPr>
          <w:sz w:val="24"/>
          <w:szCs w:val="24"/>
        </w:rPr>
        <w:tab/>
      </w:r>
      <w:r>
        <w:rPr>
          <w:sz w:val="24"/>
          <w:szCs w:val="24"/>
        </w:rPr>
        <w:tab/>
        <w:t xml:space="preserve">_____ Renewal (Number of Renewals:  _____) </w:t>
      </w:r>
    </w:p>
    <w:p w14:paraId="00000024" w14:textId="6B79F4D6"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How would you rate the </w:t>
      </w:r>
      <w:sdt>
        <w:sdtPr>
          <w:tag w:val="goog_rdk_32"/>
          <w:id w:val="417683442"/>
        </w:sdtPr>
        <w:sdtEndPr/>
        <w:sdtContent/>
      </w:sdt>
      <w:r>
        <w:rPr>
          <w:color w:val="000000"/>
          <w:sz w:val="24"/>
          <w:szCs w:val="24"/>
        </w:rPr>
        <w:t xml:space="preserve">guidelines in general? </w:t>
      </w:r>
      <w:r w:rsidR="00F440F5">
        <w:rPr>
          <w:color w:val="000000"/>
          <w:sz w:val="24"/>
          <w:szCs w:val="24"/>
        </w:rPr>
        <w:t>(</w:t>
      </w:r>
      <w:r w:rsidRPr="00BA063B">
        <w:rPr>
          <w:b/>
          <w:bCs/>
          <w:color w:val="000000"/>
          <w:sz w:val="24"/>
          <w:szCs w:val="24"/>
        </w:rPr>
        <w:t>1</w:t>
      </w:r>
      <w:r w:rsidR="00F440F5" w:rsidRPr="00BA063B">
        <w:rPr>
          <w:color w:val="000000"/>
          <w:sz w:val="24"/>
          <w:szCs w:val="24"/>
        </w:rPr>
        <w:t>)</w:t>
      </w:r>
      <w:r>
        <w:rPr>
          <w:color w:val="000000"/>
          <w:sz w:val="24"/>
          <w:szCs w:val="24"/>
        </w:rPr>
        <w:t xml:space="preserve"> Very Ineffective to </w:t>
      </w:r>
      <w:r w:rsidR="00F440F5">
        <w:rPr>
          <w:color w:val="000000"/>
          <w:sz w:val="24"/>
          <w:szCs w:val="24"/>
        </w:rPr>
        <w:t>(</w:t>
      </w:r>
      <w:r w:rsidRPr="00BA063B">
        <w:rPr>
          <w:b/>
          <w:bCs/>
          <w:color w:val="000000"/>
          <w:sz w:val="24"/>
          <w:szCs w:val="24"/>
        </w:rPr>
        <w:t>5</w:t>
      </w:r>
      <w:r w:rsidR="00F440F5" w:rsidRPr="00BA063B">
        <w:rPr>
          <w:color w:val="000000"/>
          <w:sz w:val="24"/>
          <w:szCs w:val="24"/>
        </w:rPr>
        <w:t>)</w:t>
      </w:r>
      <w:r>
        <w:rPr>
          <w:color w:val="000000"/>
          <w:sz w:val="24"/>
          <w:szCs w:val="24"/>
        </w:rPr>
        <w:t xml:space="preserve"> Very Effective</w:t>
      </w:r>
      <w:r w:rsidR="00F440F5">
        <w:rPr>
          <w:color w:val="000000"/>
          <w:sz w:val="24"/>
          <w:szCs w:val="24"/>
        </w:rPr>
        <w:t>:  ____</w:t>
      </w:r>
    </w:p>
    <w:p w14:paraId="00000025" w14:textId="24EBAA0F" w:rsidR="0019693F" w:rsidRDefault="003A577F" w:rsidP="00BA063B">
      <w:pPr>
        <w:pBdr>
          <w:top w:val="nil"/>
          <w:left w:val="nil"/>
          <w:bottom w:val="nil"/>
          <w:right w:val="nil"/>
          <w:between w:val="nil"/>
        </w:pBdr>
        <w:spacing w:after="0" w:line="276" w:lineRule="auto"/>
        <w:ind w:left="720"/>
        <w:rPr>
          <w:color w:val="000000"/>
          <w:sz w:val="24"/>
          <w:szCs w:val="24"/>
        </w:rPr>
      </w:pPr>
      <w:r>
        <w:rPr>
          <w:color w:val="000000"/>
          <w:sz w:val="24"/>
          <w:szCs w:val="24"/>
        </w:rPr>
        <w:t>If ineffective, what areas should be addressed?  _______________________________</w:t>
      </w:r>
      <w:r w:rsidR="00F440F5">
        <w:rPr>
          <w:color w:val="000000"/>
          <w:sz w:val="24"/>
          <w:szCs w:val="24"/>
        </w:rPr>
        <w:t>___________________________________________________________________________________________________________</w:t>
      </w:r>
    </w:p>
    <w:p w14:paraId="00000026" w14:textId="287D8EC1"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Are there additional </w:t>
      </w:r>
      <w:sdt>
        <w:sdtPr>
          <w:tag w:val="goog_rdk_33"/>
          <w:id w:val="743996746"/>
        </w:sdtPr>
        <w:sdtEndPr/>
        <w:sdtContent>
          <w:r>
            <w:rPr>
              <w:color w:val="000000"/>
              <w:sz w:val="24"/>
              <w:szCs w:val="24"/>
            </w:rPr>
            <w:t>indicators</w:t>
          </w:r>
        </w:sdtContent>
      </w:sdt>
      <w:sdt>
        <w:sdtPr>
          <w:tag w:val="goog_rdk_34"/>
          <w:id w:val="-752360844"/>
          <w:showingPlcHdr/>
        </w:sdtPr>
        <w:sdtEndPr/>
        <w:sdtContent>
          <w:r w:rsidR="004F170D">
            <w:t xml:space="preserve">     </w:t>
          </w:r>
        </w:sdtContent>
      </w:sdt>
      <w:r>
        <w:rPr>
          <w:color w:val="000000"/>
          <w:sz w:val="24"/>
          <w:szCs w:val="24"/>
        </w:rPr>
        <w:t xml:space="preserve"> that are recommended to be considered for inclusion? </w:t>
      </w:r>
    </w:p>
    <w:p w14:paraId="00000027" w14:textId="77777777" w:rsidR="0019693F" w:rsidRDefault="003A577F" w:rsidP="00BA063B">
      <w:pPr>
        <w:pBdr>
          <w:top w:val="nil"/>
          <w:left w:val="nil"/>
          <w:bottom w:val="nil"/>
          <w:right w:val="nil"/>
          <w:between w:val="nil"/>
        </w:pBdr>
        <w:spacing w:after="0" w:line="276" w:lineRule="auto"/>
        <w:ind w:left="720"/>
        <w:rPr>
          <w:color w:val="000000"/>
          <w:sz w:val="24"/>
          <w:szCs w:val="24"/>
        </w:rPr>
      </w:pPr>
      <w:r>
        <w:rPr>
          <w:color w:val="000000"/>
          <w:sz w:val="24"/>
          <w:szCs w:val="24"/>
        </w:rPr>
        <w:t xml:space="preserve">_____ Yes </w:t>
      </w:r>
      <w:r>
        <w:rPr>
          <w:color w:val="000000"/>
          <w:sz w:val="24"/>
          <w:szCs w:val="24"/>
        </w:rPr>
        <w:tab/>
        <w:t>_____ No</w:t>
      </w:r>
      <w:r>
        <w:rPr>
          <w:color w:val="000000"/>
          <w:sz w:val="24"/>
          <w:szCs w:val="24"/>
        </w:rPr>
        <w:tab/>
      </w:r>
    </w:p>
    <w:p w14:paraId="00000028" w14:textId="00E0E5BC" w:rsidR="0019693F" w:rsidRDefault="003A577F" w:rsidP="00BA063B">
      <w:pPr>
        <w:pBdr>
          <w:top w:val="nil"/>
          <w:left w:val="nil"/>
          <w:bottom w:val="nil"/>
          <w:right w:val="nil"/>
          <w:between w:val="nil"/>
        </w:pBdr>
        <w:spacing w:after="0" w:line="276" w:lineRule="auto"/>
        <w:ind w:left="720"/>
        <w:rPr>
          <w:color w:val="000000"/>
          <w:sz w:val="24"/>
          <w:szCs w:val="24"/>
        </w:rPr>
      </w:pPr>
      <w:r>
        <w:rPr>
          <w:color w:val="000000"/>
          <w:sz w:val="24"/>
          <w:szCs w:val="24"/>
        </w:rPr>
        <w:t>If yes, which areas: _______________________________________________________</w:t>
      </w:r>
      <w:r w:rsidR="00F440F5">
        <w:rPr>
          <w:color w:val="000000"/>
          <w:sz w:val="24"/>
          <w:szCs w:val="24"/>
        </w:rPr>
        <w:t>______________</w:t>
      </w:r>
    </w:p>
    <w:p w14:paraId="00000029" w14:textId="6A7151CB" w:rsidR="0019693F" w:rsidRPr="002E680E" w:rsidRDefault="003A577F" w:rsidP="00BA063B">
      <w:pPr>
        <w:numPr>
          <w:ilvl w:val="0"/>
          <w:numId w:val="1"/>
        </w:numPr>
        <w:pBdr>
          <w:top w:val="nil"/>
          <w:left w:val="nil"/>
          <w:bottom w:val="nil"/>
          <w:right w:val="nil"/>
          <w:between w:val="nil"/>
        </w:pBdr>
        <w:spacing w:after="0" w:line="276" w:lineRule="auto"/>
        <w:rPr>
          <w:sz w:val="24"/>
          <w:szCs w:val="24"/>
        </w:rPr>
      </w:pPr>
      <w:r>
        <w:rPr>
          <w:color w:val="000000"/>
          <w:sz w:val="24"/>
          <w:szCs w:val="24"/>
        </w:rPr>
        <w:t xml:space="preserve">To </w:t>
      </w:r>
      <w:r w:rsidRPr="002E680E">
        <w:rPr>
          <w:sz w:val="24"/>
          <w:szCs w:val="24"/>
        </w:rPr>
        <w:t xml:space="preserve">what degree do you think the Tsunami Ready Programme can be an </w:t>
      </w:r>
      <w:sdt>
        <w:sdtPr>
          <w:tag w:val="goog_rdk_35"/>
          <w:id w:val="-380626984"/>
        </w:sdtPr>
        <w:sdtEndPr/>
        <w:sdtContent/>
      </w:sdt>
      <w:r w:rsidRPr="002E680E">
        <w:rPr>
          <w:sz w:val="24"/>
          <w:szCs w:val="24"/>
        </w:rPr>
        <w:t>effective part of school curricul</w:t>
      </w:r>
      <w:sdt>
        <w:sdtPr>
          <w:tag w:val="goog_rdk_36"/>
          <w:id w:val="-829365405"/>
        </w:sdtPr>
        <w:sdtEndPr/>
        <w:sdtContent>
          <w:r w:rsidRPr="002E680E">
            <w:rPr>
              <w:sz w:val="24"/>
              <w:szCs w:val="24"/>
            </w:rPr>
            <w:t>a</w:t>
          </w:r>
        </w:sdtContent>
      </w:sdt>
      <w:r w:rsidRPr="002E680E">
        <w:rPr>
          <w:sz w:val="24"/>
          <w:szCs w:val="24"/>
        </w:rPr>
        <w:t xml:space="preserve"> </w:t>
      </w:r>
      <w:sdt>
        <w:sdtPr>
          <w:tag w:val="goog_rdk_39"/>
          <w:id w:val="-236780300"/>
        </w:sdtPr>
        <w:sdtEndPr/>
        <w:sdtContent>
          <w:r w:rsidRPr="002E680E">
            <w:rPr>
              <w:sz w:val="24"/>
              <w:szCs w:val="24"/>
            </w:rPr>
            <w:t xml:space="preserve">for </w:t>
          </w:r>
          <w:r w:rsidR="00022F27" w:rsidRPr="002E680E">
            <w:rPr>
              <w:sz w:val="24"/>
              <w:szCs w:val="24"/>
            </w:rPr>
            <w:t xml:space="preserve">raising </w:t>
          </w:r>
        </w:sdtContent>
      </w:sdt>
      <w:r w:rsidRPr="002E680E">
        <w:rPr>
          <w:sz w:val="24"/>
          <w:szCs w:val="24"/>
        </w:rPr>
        <w:t>Tsunami</w:t>
      </w:r>
      <w:r w:rsidR="00022F27" w:rsidRPr="002E680E">
        <w:rPr>
          <w:sz w:val="24"/>
          <w:szCs w:val="24"/>
        </w:rPr>
        <w:t xml:space="preserve"> awareness</w:t>
      </w:r>
      <w:r w:rsidR="00F440F5" w:rsidRPr="002E680E">
        <w:rPr>
          <w:sz w:val="24"/>
          <w:szCs w:val="24"/>
        </w:rPr>
        <w:t xml:space="preserve"> and the enhancement of tsunami preparedness and response</w:t>
      </w:r>
      <w:r w:rsidRPr="002E680E">
        <w:rPr>
          <w:sz w:val="24"/>
          <w:szCs w:val="24"/>
        </w:rPr>
        <w:t>? (</w:t>
      </w:r>
      <w:r w:rsidRPr="002E680E">
        <w:rPr>
          <w:b/>
          <w:bCs/>
          <w:sz w:val="24"/>
          <w:szCs w:val="24"/>
        </w:rPr>
        <w:t>1</w:t>
      </w:r>
      <w:r w:rsidRPr="002E680E">
        <w:rPr>
          <w:sz w:val="24"/>
          <w:szCs w:val="24"/>
        </w:rPr>
        <w:t>) Very Ineffective to (</w:t>
      </w:r>
      <w:r w:rsidRPr="002E680E">
        <w:rPr>
          <w:b/>
          <w:bCs/>
          <w:sz w:val="24"/>
          <w:szCs w:val="24"/>
        </w:rPr>
        <w:t>5</w:t>
      </w:r>
      <w:r w:rsidRPr="002E680E">
        <w:rPr>
          <w:sz w:val="24"/>
          <w:szCs w:val="24"/>
        </w:rPr>
        <w:t>) Very Effective</w:t>
      </w:r>
      <w:r w:rsidR="00F440F5" w:rsidRPr="002E680E">
        <w:rPr>
          <w:sz w:val="24"/>
          <w:szCs w:val="24"/>
        </w:rPr>
        <w:t>:  ____</w:t>
      </w:r>
    </w:p>
    <w:p w14:paraId="7B56711A" w14:textId="77777777" w:rsidR="00F440F5" w:rsidRDefault="003A577F" w:rsidP="00721171">
      <w:pPr>
        <w:numPr>
          <w:ilvl w:val="0"/>
          <w:numId w:val="1"/>
        </w:numPr>
        <w:pBdr>
          <w:top w:val="nil"/>
          <w:left w:val="nil"/>
          <w:bottom w:val="nil"/>
          <w:right w:val="nil"/>
          <w:between w:val="nil"/>
        </w:pBdr>
        <w:spacing w:after="0" w:line="276" w:lineRule="auto"/>
        <w:rPr>
          <w:color w:val="000000"/>
          <w:sz w:val="24"/>
          <w:szCs w:val="24"/>
        </w:rPr>
      </w:pPr>
      <w:r w:rsidRPr="002E680E">
        <w:rPr>
          <w:sz w:val="24"/>
          <w:szCs w:val="24"/>
        </w:rPr>
        <w:t>How effective were the Tsunami Ready guidelines in helping to develop or even test your standard operating procedures? (</w:t>
      </w:r>
      <w:r w:rsidRPr="002E680E">
        <w:rPr>
          <w:b/>
          <w:bCs/>
          <w:sz w:val="24"/>
          <w:szCs w:val="24"/>
        </w:rPr>
        <w:t>1</w:t>
      </w:r>
      <w:r w:rsidRPr="002E680E">
        <w:rPr>
          <w:sz w:val="24"/>
          <w:szCs w:val="24"/>
        </w:rPr>
        <w:t xml:space="preserve">) Very </w:t>
      </w:r>
      <w:r>
        <w:rPr>
          <w:color w:val="000000"/>
          <w:sz w:val="24"/>
          <w:szCs w:val="24"/>
        </w:rPr>
        <w:t>Ineffective to (</w:t>
      </w:r>
      <w:r w:rsidRPr="00BA063B">
        <w:rPr>
          <w:b/>
          <w:bCs/>
          <w:color w:val="000000"/>
          <w:sz w:val="24"/>
          <w:szCs w:val="24"/>
        </w:rPr>
        <w:t>5</w:t>
      </w:r>
      <w:r>
        <w:rPr>
          <w:color w:val="000000"/>
          <w:sz w:val="24"/>
          <w:szCs w:val="24"/>
        </w:rPr>
        <w:t>) Very Effective</w:t>
      </w:r>
      <w:r w:rsidR="00F440F5">
        <w:rPr>
          <w:color w:val="000000"/>
          <w:sz w:val="24"/>
          <w:szCs w:val="24"/>
        </w:rPr>
        <w:t>:  _____</w:t>
      </w:r>
    </w:p>
    <w:p w14:paraId="0000002A" w14:textId="3295FF2A" w:rsidR="0019693F" w:rsidRDefault="003A577F" w:rsidP="00BA063B">
      <w:pPr>
        <w:pBdr>
          <w:top w:val="nil"/>
          <w:left w:val="nil"/>
          <w:bottom w:val="nil"/>
          <w:right w:val="nil"/>
          <w:between w:val="nil"/>
        </w:pBdr>
        <w:spacing w:after="0" w:line="276" w:lineRule="auto"/>
        <w:ind w:left="720"/>
        <w:rPr>
          <w:color w:val="000000"/>
          <w:sz w:val="24"/>
          <w:szCs w:val="24"/>
        </w:rPr>
      </w:pPr>
      <w:r>
        <w:rPr>
          <w:color w:val="000000"/>
          <w:sz w:val="24"/>
          <w:szCs w:val="24"/>
        </w:rPr>
        <w:t>If ineffective, what areas should be addressed?  _________________________________</w:t>
      </w:r>
      <w:r w:rsidR="00F440F5">
        <w:rPr>
          <w:color w:val="000000"/>
          <w:sz w:val="24"/>
          <w:szCs w:val="24"/>
        </w:rPr>
        <w:t>_________________________________________________________________________________________________________</w:t>
      </w:r>
    </w:p>
    <w:p w14:paraId="3B885DD1" w14:textId="77777777" w:rsidR="00F440F5" w:rsidRDefault="003A577F" w:rsidP="00721171">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How effective do you find the Tsunami Ready verification process? (</w:t>
      </w:r>
      <w:r w:rsidRPr="00BA063B">
        <w:rPr>
          <w:b/>
          <w:bCs/>
          <w:color w:val="000000"/>
          <w:sz w:val="24"/>
          <w:szCs w:val="24"/>
        </w:rPr>
        <w:t>1</w:t>
      </w:r>
      <w:r>
        <w:rPr>
          <w:color w:val="000000"/>
          <w:sz w:val="24"/>
          <w:szCs w:val="24"/>
        </w:rPr>
        <w:t>) Very Ineffective to (</w:t>
      </w:r>
      <w:r w:rsidRPr="00BA063B">
        <w:rPr>
          <w:b/>
          <w:bCs/>
          <w:color w:val="000000"/>
          <w:sz w:val="24"/>
          <w:szCs w:val="24"/>
        </w:rPr>
        <w:t>5</w:t>
      </w:r>
      <w:r>
        <w:rPr>
          <w:color w:val="000000"/>
          <w:sz w:val="24"/>
          <w:szCs w:val="24"/>
        </w:rPr>
        <w:t>) Very Effective</w:t>
      </w:r>
      <w:r w:rsidR="00F440F5">
        <w:rPr>
          <w:color w:val="000000"/>
          <w:sz w:val="24"/>
          <w:szCs w:val="24"/>
        </w:rPr>
        <w:t>:  ____</w:t>
      </w:r>
    </w:p>
    <w:p w14:paraId="0000002B" w14:textId="7B8E9B27" w:rsidR="0019693F" w:rsidRDefault="003A577F" w:rsidP="00BA063B">
      <w:pPr>
        <w:pBdr>
          <w:top w:val="nil"/>
          <w:left w:val="nil"/>
          <w:bottom w:val="nil"/>
          <w:right w:val="nil"/>
          <w:between w:val="nil"/>
        </w:pBdr>
        <w:spacing w:after="0" w:line="276" w:lineRule="auto"/>
        <w:ind w:left="720"/>
        <w:rPr>
          <w:color w:val="000000"/>
          <w:sz w:val="24"/>
          <w:szCs w:val="24"/>
        </w:rPr>
      </w:pPr>
      <w:r>
        <w:rPr>
          <w:color w:val="000000"/>
          <w:sz w:val="24"/>
          <w:szCs w:val="24"/>
        </w:rPr>
        <w:t>If ineffective, what areas should be addressed? _________________________________</w:t>
      </w:r>
      <w:r w:rsidR="00F440F5">
        <w:rPr>
          <w:color w:val="000000"/>
          <w:sz w:val="24"/>
          <w:szCs w:val="24"/>
        </w:rPr>
        <w:t>_________________________________________________________________________________________________________</w:t>
      </w:r>
    </w:p>
    <w:p w14:paraId="039F9FC9" w14:textId="77777777" w:rsidR="00F440F5" w:rsidRDefault="003A577F" w:rsidP="00721171">
      <w:pPr>
        <w:numPr>
          <w:ilvl w:val="0"/>
          <w:numId w:val="1"/>
        </w:numPr>
        <w:pBdr>
          <w:top w:val="nil"/>
          <w:left w:val="nil"/>
          <w:bottom w:val="nil"/>
          <w:right w:val="nil"/>
          <w:between w:val="nil"/>
        </w:pBdr>
        <w:spacing w:line="276" w:lineRule="auto"/>
        <w:rPr>
          <w:color w:val="000000"/>
          <w:sz w:val="24"/>
          <w:szCs w:val="24"/>
        </w:rPr>
      </w:pPr>
      <w:r>
        <w:rPr>
          <w:color w:val="000000"/>
          <w:sz w:val="24"/>
          <w:szCs w:val="24"/>
        </w:rPr>
        <w:lastRenderedPageBreak/>
        <w:t xml:space="preserve"> Please rate the Tsunami Ready Guidelines according to their effectiveness in preparing the community to respond appropriately to a tsunami.  (</w:t>
      </w:r>
      <w:r w:rsidRPr="00BA063B">
        <w:rPr>
          <w:b/>
          <w:bCs/>
          <w:color w:val="000000"/>
          <w:sz w:val="24"/>
          <w:szCs w:val="24"/>
        </w:rPr>
        <w:t>1</w:t>
      </w:r>
      <w:r>
        <w:rPr>
          <w:color w:val="000000"/>
          <w:sz w:val="24"/>
          <w:szCs w:val="24"/>
        </w:rPr>
        <w:t>) Very Ineffective to (</w:t>
      </w:r>
      <w:r w:rsidRPr="00BA063B">
        <w:rPr>
          <w:b/>
          <w:bCs/>
          <w:color w:val="000000"/>
          <w:sz w:val="24"/>
          <w:szCs w:val="24"/>
        </w:rPr>
        <w:t>5</w:t>
      </w:r>
      <w:r>
        <w:rPr>
          <w:color w:val="000000"/>
          <w:sz w:val="24"/>
          <w:szCs w:val="24"/>
        </w:rPr>
        <w:t>) Very Effective</w:t>
      </w:r>
      <w:r w:rsidR="00F440F5">
        <w:rPr>
          <w:color w:val="000000"/>
          <w:sz w:val="24"/>
          <w:szCs w:val="24"/>
        </w:rPr>
        <w:t>:  ____</w:t>
      </w:r>
    </w:p>
    <w:p w14:paraId="0000002C" w14:textId="28E31697" w:rsidR="0019693F" w:rsidRDefault="003A577F" w:rsidP="00BA063B">
      <w:pPr>
        <w:pBdr>
          <w:top w:val="nil"/>
          <w:left w:val="nil"/>
          <w:bottom w:val="nil"/>
          <w:right w:val="nil"/>
          <w:between w:val="nil"/>
        </w:pBdr>
        <w:spacing w:line="276" w:lineRule="auto"/>
        <w:ind w:left="720"/>
        <w:rPr>
          <w:color w:val="000000"/>
          <w:sz w:val="24"/>
          <w:szCs w:val="24"/>
        </w:rPr>
      </w:pPr>
      <w:r>
        <w:rPr>
          <w:color w:val="000000"/>
          <w:sz w:val="24"/>
          <w:szCs w:val="24"/>
        </w:rPr>
        <w:t>If ineffective, what areas should be addressed?  _________________________________</w:t>
      </w:r>
      <w:r w:rsidR="00F440F5">
        <w:rPr>
          <w:color w:val="000000"/>
          <w:sz w:val="24"/>
          <w:szCs w:val="24"/>
        </w:rPr>
        <w:t>_________________________________________________________________________________________________________</w:t>
      </w:r>
    </w:p>
    <w:p w14:paraId="00000033" w14:textId="0A001DA6" w:rsidR="0019693F" w:rsidRDefault="003A577F" w:rsidP="00BA063B">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Indicate the level of difficulty in implementing the Tsunami Ready program within the </w:t>
      </w:r>
      <w:sdt>
        <w:sdtPr>
          <w:tag w:val="goog_rdk_40"/>
          <w:id w:val="1130361533"/>
        </w:sdtPr>
        <w:sdtEndPr/>
        <w:sdtContent>
          <w:r>
            <w:rPr>
              <w:color w:val="000000"/>
              <w:sz w:val="24"/>
              <w:szCs w:val="24"/>
            </w:rPr>
            <w:t>c</w:t>
          </w:r>
        </w:sdtContent>
      </w:sdt>
      <w:r>
        <w:rPr>
          <w:color w:val="000000"/>
          <w:sz w:val="24"/>
          <w:szCs w:val="24"/>
        </w:rPr>
        <w:t>ommunity</w:t>
      </w:r>
      <w:sdt>
        <w:sdtPr>
          <w:tag w:val="goog_rdk_42"/>
          <w:id w:val="-701163946"/>
        </w:sdtPr>
        <w:sdtEndPr/>
        <w:sdtContent>
          <w:r>
            <w:rPr>
              <w:color w:val="000000"/>
              <w:sz w:val="24"/>
              <w:szCs w:val="24"/>
            </w:rPr>
            <w:t xml:space="preserve"> by rating each indicator</w:t>
          </w:r>
        </w:sdtContent>
      </w:sdt>
      <w:r>
        <w:rPr>
          <w:color w:val="000000"/>
          <w:sz w:val="24"/>
          <w:szCs w:val="24"/>
        </w:rPr>
        <w:t>. (</w:t>
      </w:r>
      <w:r w:rsidRPr="00BA063B">
        <w:rPr>
          <w:b/>
          <w:bCs/>
          <w:color w:val="000000"/>
          <w:sz w:val="24"/>
          <w:szCs w:val="24"/>
        </w:rPr>
        <w:t>1</w:t>
      </w:r>
      <w:r>
        <w:rPr>
          <w:color w:val="000000"/>
          <w:sz w:val="24"/>
          <w:szCs w:val="24"/>
        </w:rPr>
        <w:t xml:space="preserve">) </w:t>
      </w:r>
      <w:sdt>
        <w:sdtPr>
          <w:tag w:val="goog_rdk_43"/>
          <w:id w:val="943501803"/>
        </w:sdtPr>
        <w:sdtEndPr/>
        <w:sdtContent>
          <w:r>
            <w:rPr>
              <w:color w:val="000000"/>
              <w:sz w:val="24"/>
              <w:szCs w:val="24"/>
            </w:rPr>
            <w:t xml:space="preserve">Very </w:t>
          </w:r>
        </w:sdtContent>
      </w:sdt>
      <w:r>
        <w:rPr>
          <w:color w:val="000000"/>
          <w:sz w:val="24"/>
          <w:szCs w:val="24"/>
        </w:rPr>
        <w:t>Easy to (</w:t>
      </w:r>
      <w:r w:rsidRPr="00BA063B">
        <w:rPr>
          <w:b/>
          <w:bCs/>
          <w:color w:val="000000"/>
          <w:sz w:val="24"/>
          <w:szCs w:val="24"/>
        </w:rPr>
        <w:t>5</w:t>
      </w:r>
      <w:r>
        <w:rPr>
          <w:color w:val="000000"/>
          <w:sz w:val="24"/>
          <w:szCs w:val="24"/>
        </w:rPr>
        <w:t>) Very Difficult</w:t>
      </w:r>
    </w:p>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318"/>
        <w:gridCol w:w="325"/>
        <w:gridCol w:w="318"/>
        <w:gridCol w:w="318"/>
        <w:gridCol w:w="318"/>
        <w:gridCol w:w="688"/>
        <w:gridCol w:w="4225"/>
      </w:tblGrid>
      <w:tr w:rsidR="0019693F" w:rsidRPr="00F440F5" w14:paraId="09C923A8" w14:textId="77777777" w:rsidTr="00BA063B">
        <w:tc>
          <w:tcPr>
            <w:tcW w:w="2120" w:type="dxa"/>
          </w:tcPr>
          <w:p w14:paraId="00000035" w14:textId="2E98FC4F" w:rsidR="0019693F" w:rsidRPr="00BA063B" w:rsidRDefault="00702C96">
            <w:pPr>
              <w:pBdr>
                <w:top w:val="nil"/>
                <w:left w:val="nil"/>
                <w:bottom w:val="nil"/>
                <w:right w:val="nil"/>
                <w:between w:val="nil"/>
              </w:pBdr>
              <w:spacing w:after="160" w:line="259" w:lineRule="auto"/>
              <w:rPr>
                <w:b/>
                <w:bCs/>
                <w:color w:val="000000"/>
                <w:sz w:val="24"/>
                <w:szCs w:val="24"/>
              </w:rPr>
            </w:pPr>
            <w:sdt>
              <w:sdtPr>
                <w:rPr>
                  <w:b/>
                  <w:bCs/>
                  <w:sz w:val="24"/>
                  <w:szCs w:val="24"/>
                </w:rPr>
                <w:tag w:val="goog_rdk_45"/>
                <w:id w:val="-436299239"/>
              </w:sdtPr>
              <w:sdtEndPr/>
              <w:sdtContent>
                <w:r w:rsidR="003A577F" w:rsidRPr="00BA063B">
                  <w:rPr>
                    <w:b/>
                    <w:bCs/>
                    <w:color w:val="000000"/>
                    <w:sz w:val="24"/>
                    <w:szCs w:val="24"/>
                  </w:rPr>
                  <w:t>Indicator</w:t>
                </w:r>
              </w:sdtContent>
            </w:sdt>
            <w:sdt>
              <w:sdtPr>
                <w:rPr>
                  <w:b/>
                  <w:bCs/>
                  <w:sz w:val="24"/>
                  <w:szCs w:val="24"/>
                </w:rPr>
                <w:tag w:val="goog_rdk_46"/>
                <w:id w:val="452220539"/>
                <w:showingPlcHdr/>
              </w:sdtPr>
              <w:sdtEndPr/>
              <w:sdtContent>
                <w:r w:rsidR="00BA063B">
                  <w:rPr>
                    <w:b/>
                    <w:bCs/>
                    <w:sz w:val="24"/>
                    <w:szCs w:val="24"/>
                  </w:rPr>
                  <w:t xml:space="preserve">     </w:t>
                </w:r>
              </w:sdtContent>
            </w:sdt>
          </w:p>
        </w:tc>
        <w:tc>
          <w:tcPr>
            <w:tcW w:w="318" w:type="dxa"/>
          </w:tcPr>
          <w:p w14:paraId="00000036"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1</w:t>
            </w:r>
          </w:p>
        </w:tc>
        <w:tc>
          <w:tcPr>
            <w:tcW w:w="325" w:type="dxa"/>
          </w:tcPr>
          <w:p w14:paraId="00000037"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2</w:t>
            </w:r>
          </w:p>
        </w:tc>
        <w:tc>
          <w:tcPr>
            <w:tcW w:w="318" w:type="dxa"/>
          </w:tcPr>
          <w:p w14:paraId="00000038"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3</w:t>
            </w:r>
          </w:p>
        </w:tc>
        <w:tc>
          <w:tcPr>
            <w:tcW w:w="318" w:type="dxa"/>
          </w:tcPr>
          <w:p w14:paraId="00000039"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4</w:t>
            </w:r>
          </w:p>
        </w:tc>
        <w:tc>
          <w:tcPr>
            <w:tcW w:w="318" w:type="dxa"/>
          </w:tcPr>
          <w:p w14:paraId="0000003A"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5</w:t>
            </w:r>
          </w:p>
        </w:tc>
        <w:tc>
          <w:tcPr>
            <w:tcW w:w="688" w:type="dxa"/>
          </w:tcPr>
          <w:p w14:paraId="0000003B"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N/A</w:t>
            </w:r>
          </w:p>
        </w:tc>
        <w:tc>
          <w:tcPr>
            <w:tcW w:w="4225" w:type="dxa"/>
          </w:tcPr>
          <w:p w14:paraId="0000003C" w14:textId="77777777" w:rsidR="0019693F" w:rsidRPr="00BA063B" w:rsidRDefault="003A577F">
            <w:pPr>
              <w:pBdr>
                <w:top w:val="nil"/>
                <w:left w:val="nil"/>
                <w:bottom w:val="nil"/>
                <w:right w:val="nil"/>
                <w:between w:val="nil"/>
              </w:pBdr>
              <w:spacing w:after="160" w:line="259" w:lineRule="auto"/>
              <w:rPr>
                <w:b/>
                <w:bCs/>
                <w:color w:val="000000"/>
                <w:sz w:val="24"/>
                <w:szCs w:val="24"/>
              </w:rPr>
            </w:pPr>
            <w:r w:rsidRPr="00BA063B">
              <w:rPr>
                <w:b/>
                <w:bCs/>
                <w:color w:val="000000"/>
                <w:sz w:val="24"/>
                <w:szCs w:val="24"/>
              </w:rPr>
              <w:t>Comments</w:t>
            </w:r>
          </w:p>
        </w:tc>
      </w:tr>
      <w:tr w:rsidR="0019693F" w:rsidRPr="00F440F5" w14:paraId="4776939E" w14:textId="77777777" w:rsidTr="00BA063B">
        <w:tc>
          <w:tcPr>
            <w:tcW w:w="2120" w:type="dxa"/>
          </w:tcPr>
          <w:p w14:paraId="0000003D" w14:textId="3E1441EF"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48"/>
                <w:id w:val="148096988"/>
              </w:sdtPr>
              <w:sdtEndPr/>
              <w:sdtContent>
                <w:r w:rsidR="003A577F" w:rsidRPr="00BA063B">
                  <w:rPr>
                    <w:color w:val="000000"/>
                    <w:sz w:val="24"/>
                    <w:szCs w:val="24"/>
                  </w:rPr>
                  <w:t>Tsunami hazard zones are mapped and designated</w:t>
                </w:r>
              </w:sdtContent>
            </w:sdt>
            <w:sdt>
              <w:sdtPr>
                <w:rPr>
                  <w:sz w:val="24"/>
                  <w:szCs w:val="24"/>
                </w:rPr>
                <w:tag w:val="goog_rdk_49"/>
                <w:id w:val="-1698926742"/>
                <w:showingPlcHdr/>
              </w:sdtPr>
              <w:sdtEndPr/>
              <w:sdtContent>
                <w:r w:rsidR="00BA063B">
                  <w:rPr>
                    <w:sz w:val="24"/>
                    <w:szCs w:val="24"/>
                  </w:rPr>
                  <w:t xml:space="preserve">     </w:t>
                </w:r>
              </w:sdtContent>
            </w:sdt>
          </w:p>
        </w:tc>
        <w:tc>
          <w:tcPr>
            <w:tcW w:w="318" w:type="dxa"/>
          </w:tcPr>
          <w:p w14:paraId="0000003E"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3F"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40"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41"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42"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43"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44"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78201133" w14:textId="77777777" w:rsidTr="00BA063B">
        <w:tc>
          <w:tcPr>
            <w:tcW w:w="2120" w:type="dxa"/>
          </w:tcPr>
          <w:p w14:paraId="00000045" w14:textId="2A32427F"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51"/>
                <w:id w:val="1444115172"/>
              </w:sdtPr>
              <w:sdtEndPr/>
              <w:sdtContent>
                <w:r w:rsidR="003A577F" w:rsidRPr="00BA063B">
                  <w:rPr>
                    <w:color w:val="000000"/>
                    <w:sz w:val="24"/>
                    <w:szCs w:val="24"/>
                  </w:rPr>
                  <w:t>The number of people at risk in the tsunami hazard zone is estimated</w:t>
                </w:r>
              </w:sdtContent>
            </w:sdt>
            <w:sdt>
              <w:sdtPr>
                <w:rPr>
                  <w:sz w:val="24"/>
                  <w:szCs w:val="24"/>
                </w:rPr>
                <w:tag w:val="goog_rdk_52"/>
                <w:id w:val="-488644527"/>
                <w:showingPlcHdr/>
              </w:sdtPr>
              <w:sdtEndPr/>
              <w:sdtContent>
                <w:r w:rsidR="00BA063B">
                  <w:rPr>
                    <w:sz w:val="24"/>
                    <w:szCs w:val="24"/>
                  </w:rPr>
                  <w:t xml:space="preserve">     </w:t>
                </w:r>
              </w:sdtContent>
            </w:sdt>
          </w:p>
        </w:tc>
        <w:tc>
          <w:tcPr>
            <w:tcW w:w="318" w:type="dxa"/>
          </w:tcPr>
          <w:p w14:paraId="00000046"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47"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48"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49"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4A"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4B"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4C" w14:textId="77777777" w:rsidR="0019693F" w:rsidRPr="00BA063B" w:rsidRDefault="0019693F">
            <w:pPr>
              <w:pBdr>
                <w:top w:val="nil"/>
                <w:left w:val="nil"/>
                <w:bottom w:val="nil"/>
                <w:right w:val="nil"/>
                <w:between w:val="nil"/>
              </w:pBdr>
              <w:spacing w:after="160" w:line="259" w:lineRule="auto"/>
              <w:rPr>
                <w:color w:val="000000"/>
                <w:sz w:val="24"/>
                <w:szCs w:val="24"/>
              </w:rPr>
            </w:pPr>
          </w:p>
        </w:tc>
      </w:tr>
      <w:sdt>
        <w:sdtPr>
          <w:rPr>
            <w:sz w:val="24"/>
            <w:szCs w:val="24"/>
          </w:rPr>
          <w:tag w:val="goog_rdk_54"/>
          <w:id w:val="392162176"/>
        </w:sdtPr>
        <w:sdtEndPr/>
        <w:sdtContent>
          <w:tr w:rsidR="0019693F" w:rsidRPr="00F440F5" w14:paraId="6CA832C0" w14:textId="77777777" w:rsidTr="00BA063B">
            <w:tc>
              <w:tcPr>
                <w:tcW w:w="2120" w:type="dxa"/>
              </w:tcPr>
              <w:sdt>
                <w:sdtPr>
                  <w:rPr>
                    <w:sz w:val="24"/>
                    <w:szCs w:val="24"/>
                  </w:rPr>
                  <w:tag w:val="goog_rdk_56"/>
                  <w:id w:val="848375021"/>
                </w:sdtPr>
                <w:sdtEndPr/>
                <w:sdtContent>
                  <w:p w14:paraId="0000004D"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55"/>
                        <w:id w:val="42031397"/>
                      </w:sdtPr>
                      <w:sdtEndPr/>
                      <w:sdtContent>
                        <w:r w:rsidR="003A577F" w:rsidRPr="00BA063B">
                          <w:rPr>
                            <w:color w:val="000000"/>
                            <w:sz w:val="24"/>
                            <w:szCs w:val="24"/>
                          </w:rPr>
                          <w:t>Economic, infrastructural, political, and social resources are identified</w:t>
                        </w:r>
                      </w:sdtContent>
                    </w:sdt>
                  </w:p>
                </w:sdtContent>
              </w:sdt>
            </w:tc>
            <w:tc>
              <w:tcPr>
                <w:tcW w:w="318" w:type="dxa"/>
              </w:tcPr>
              <w:sdt>
                <w:sdtPr>
                  <w:rPr>
                    <w:sz w:val="24"/>
                    <w:szCs w:val="24"/>
                  </w:rPr>
                  <w:tag w:val="goog_rdk_58"/>
                  <w:id w:val="1167973502"/>
                </w:sdtPr>
                <w:sdtEndPr/>
                <w:sdtContent>
                  <w:p w14:paraId="0000004E"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57"/>
                        <w:id w:val="-943062199"/>
                      </w:sdtPr>
                      <w:sdtEndPr/>
                      <w:sdtContent/>
                    </w:sdt>
                  </w:p>
                </w:sdtContent>
              </w:sdt>
            </w:tc>
            <w:tc>
              <w:tcPr>
                <w:tcW w:w="325" w:type="dxa"/>
              </w:tcPr>
              <w:sdt>
                <w:sdtPr>
                  <w:rPr>
                    <w:sz w:val="24"/>
                    <w:szCs w:val="24"/>
                  </w:rPr>
                  <w:tag w:val="goog_rdk_60"/>
                  <w:id w:val="2050945356"/>
                </w:sdtPr>
                <w:sdtEndPr/>
                <w:sdtContent>
                  <w:p w14:paraId="0000004F"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59"/>
                        <w:id w:val="993983184"/>
                      </w:sdtPr>
                      <w:sdtEndPr/>
                      <w:sdtContent/>
                    </w:sdt>
                  </w:p>
                </w:sdtContent>
              </w:sdt>
            </w:tc>
            <w:tc>
              <w:tcPr>
                <w:tcW w:w="318" w:type="dxa"/>
              </w:tcPr>
              <w:sdt>
                <w:sdtPr>
                  <w:rPr>
                    <w:sz w:val="24"/>
                    <w:szCs w:val="24"/>
                  </w:rPr>
                  <w:tag w:val="goog_rdk_62"/>
                  <w:id w:val="817768483"/>
                </w:sdtPr>
                <w:sdtEndPr/>
                <w:sdtContent>
                  <w:p w14:paraId="00000050"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61"/>
                        <w:id w:val="1816528335"/>
                      </w:sdtPr>
                      <w:sdtEndPr/>
                      <w:sdtContent/>
                    </w:sdt>
                  </w:p>
                </w:sdtContent>
              </w:sdt>
            </w:tc>
            <w:tc>
              <w:tcPr>
                <w:tcW w:w="318" w:type="dxa"/>
              </w:tcPr>
              <w:sdt>
                <w:sdtPr>
                  <w:rPr>
                    <w:sz w:val="24"/>
                    <w:szCs w:val="24"/>
                  </w:rPr>
                  <w:tag w:val="goog_rdk_64"/>
                  <w:id w:val="-104887276"/>
                </w:sdtPr>
                <w:sdtEndPr/>
                <w:sdtContent>
                  <w:p w14:paraId="00000051"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63"/>
                        <w:id w:val="113950705"/>
                      </w:sdtPr>
                      <w:sdtEndPr/>
                      <w:sdtContent/>
                    </w:sdt>
                  </w:p>
                </w:sdtContent>
              </w:sdt>
            </w:tc>
            <w:tc>
              <w:tcPr>
                <w:tcW w:w="318" w:type="dxa"/>
              </w:tcPr>
              <w:sdt>
                <w:sdtPr>
                  <w:rPr>
                    <w:sz w:val="24"/>
                    <w:szCs w:val="24"/>
                  </w:rPr>
                  <w:tag w:val="goog_rdk_66"/>
                  <w:id w:val="-2101100952"/>
                </w:sdtPr>
                <w:sdtEndPr/>
                <w:sdtContent>
                  <w:p w14:paraId="00000052"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65"/>
                        <w:id w:val="985900149"/>
                      </w:sdtPr>
                      <w:sdtEndPr/>
                      <w:sdtContent/>
                    </w:sdt>
                  </w:p>
                </w:sdtContent>
              </w:sdt>
            </w:tc>
            <w:tc>
              <w:tcPr>
                <w:tcW w:w="688" w:type="dxa"/>
              </w:tcPr>
              <w:sdt>
                <w:sdtPr>
                  <w:rPr>
                    <w:sz w:val="24"/>
                    <w:szCs w:val="24"/>
                  </w:rPr>
                  <w:tag w:val="goog_rdk_68"/>
                  <w:id w:val="-1068189458"/>
                </w:sdtPr>
                <w:sdtEndPr/>
                <w:sdtContent>
                  <w:p w14:paraId="00000053"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67"/>
                        <w:id w:val="313690165"/>
                      </w:sdtPr>
                      <w:sdtEndPr/>
                      <w:sdtContent/>
                    </w:sdt>
                  </w:p>
                </w:sdtContent>
              </w:sdt>
            </w:tc>
            <w:tc>
              <w:tcPr>
                <w:tcW w:w="4225" w:type="dxa"/>
              </w:tcPr>
              <w:sdt>
                <w:sdtPr>
                  <w:rPr>
                    <w:sz w:val="24"/>
                    <w:szCs w:val="24"/>
                  </w:rPr>
                  <w:tag w:val="goog_rdk_70"/>
                  <w:id w:val="-949707651"/>
                </w:sdtPr>
                <w:sdtEndPr/>
                <w:sdtContent>
                  <w:p w14:paraId="00000054" w14:textId="77777777"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69"/>
                        <w:id w:val="-600871501"/>
                      </w:sdtPr>
                      <w:sdtEndPr/>
                      <w:sdtContent/>
                    </w:sdt>
                  </w:p>
                </w:sdtContent>
              </w:sdt>
            </w:tc>
          </w:tr>
        </w:sdtContent>
      </w:sdt>
      <w:tr w:rsidR="0019693F" w:rsidRPr="00F440F5" w14:paraId="73646831" w14:textId="77777777" w:rsidTr="00BA063B">
        <w:tc>
          <w:tcPr>
            <w:tcW w:w="2120" w:type="dxa"/>
          </w:tcPr>
          <w:p w14:paraId="00000055" w14:textId="652DBF5A"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72"/>
                <w:id w:val="-156614352"/>
              </w:sdtPr>
              <w:sdtEndPr/>
              <w:sdtContent>
                <w:r w:rsidR="003A577F" w:rsidRPr="00BA063B">
                  <w:rPr>
                    <w:color w:val="000000"/>
                    <w:sz w:val="24"/>
                    <w:szCs w:val="24"/>
                  </w:rPr>
                  <w:t>Easily understood tsunami evacuation maps are approved</w:t>
                </w:r>
              </w:sdtContent>
            </w:sdt>
            <w:sdt>
              <w:sdtPr>
                <w:rPr>
                  <w:sz w:val="24"/>
                  <w:szCs w:val="24"/>
                </w:rPr>
                <w:tag w:val="goog_rdk_73"/>
                <w:id w:val="691889534"/>
                <w:showingPlcHdr/>
              </w:sdtPr>
              <w:sdtEndPr/>
              <w:sdtContent>
                <w:r w:rsidR="00BA063B">
                  <w:rPr>
                    <w:sz w:val="24"/>
                    <w:szCs w:val="24"/>
                  </w:rPr>
                  <w:t xml:space="preserve">     </w:t>
                </w:r>
              </w:sdtContent>
            </w:sdt>
          </w:p>
        </w:tc>
        <w:tc>
          <w:tcPr>
            <w:tcW w:w="318" w:type="dxa"/>
          </w:tcPr>
          <w:p w14:paraId="00000056"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57"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58"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59"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5A"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5B"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5C"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185CB950" w14:textId="77777777" w:rsidTr="00BA063B">
        <w:tc>
          <w:tcPr>
            <w:tcW w:w="2120" w:type="dxa"/>
          </w:tcPr>
          <w:p w14:paraId="0000005D" w14:textId="2712C8E5"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75"/>
                <w:id w:val="-604271486"/>
              </w:sdtPr>
              <w:sdtEndPr/>
              <w:sdtContent>
                <w:r w:rsidR="003A577F" w:rsidRPr="00BA063B">
                  <w:rPr>
                    <w:color w:val="000000"/>
                    <w:sz w:val="24"/>
                    <w:szCs w:val="24"/>
                  </w:rPr>
                  <w:t>Tsunami information including signage is publicly displayed</w:t>
                </w:r>
              </w:sdtContent>
            </w:sdt>
            <w:sdt>
              <w:sdtPr>
                <w:rPr>
                  <w:sz w:val="24"/>
                  <w:szCs w:val="24"/>
                </w:rPr>
                <w:tag w:val="goog_rdk_76"/>
                <w:id w:val="-1154526740"/>
                <w:showingPlcHdr/>
              </w:sdtPr>
              <w:sdtEndPr/>
              <w:sdtContent>
                <w:r w:rsidR="00BA063B">
                  <w:rPr>
                    <w:sz w:val="24"/>
                    <w:szCs w:val="24"/>
                  </w:rPr>
                  <w:t xml:space="preserve">     </w:t>
                </w:r>
              </w:sdtContent>
            </w:sdt>
          </w:p>
        </w:tc>
        <w:tc>
          <w:tcPr>
            <w:tcW w:w="318" w:type="dxa"/>
          </w:tcPr>
          <w:p w14:paraId="0000005E"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5F"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60"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61"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62"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63"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64"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731E8CEE" w14:textId="77777777" w:rsidTr="00BA063B">
        <w:tc>
          <w:tcPr>
            <w:tcW w:w="2120" w:type="dxa"/>
          </w:tcPr>
          <w:p w14:paraId="00000065" w14:textId="16B1D3EF"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78"/>
                <w:id w:val="1887140414"/>
              </w:sdtPr>
              <w:sdtEndPr/>
              <w:sdtContent>
                <w:r w:rsidR="003A577F" w:rsidRPr="00BA063B">
                  <w:rPr>
                    <w:color w:val="000000"/>
                    <w:sz w:val="24"/>
                    <w:szCs w:val="24"/>
                  </w:rPr>
                  <w:t>Outreach and public awareness and education resources are available and distributed</w:t>
                </w:r>
              </w:sdtContent>
            </w:sdt>
            <w:sdt>
              <w:sdtPr>
                <w:rPr>
                  <w:sz w:val="24"/>
                  <w:szCs w:val="24"/>
                </w:rPr>
                <w:tag w:val="goog_rdk_79"/>
                <w:id w:val="-236718204"/>
                <w:showingPlcHdr/>
              </w:sdtPr>
              <w:sdtEndPr/>
              <w:sdtContent>
                <w:r w:rsidR="00BA063B">
                  <w:rPr>
                    <w:sz w:val="24"/>
                    <w:szCs w:val="24"/>
                  </w:rPr>
                  <w:t xml:space="preserve">     </w:t>
                </w:r>
              </w:sdtContent>
            </w:sdt>
          </w:p>
        </w:tc>
        <w:tc>
          <w:tcPr>
            <w:tcW w:w="318" w:type="dxa"/>
          </w:tcPr>
          <w:p w14:paraId="00000066"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67"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68"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69"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6A"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6B"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6C" w14:textId="77777777" w:rsidR="0019693F" w:rsidRPr="00BA063B" w:rsidRDefault="0019693F">
            <w:pPr>
              <w:pBdr>
                <w:top w:val="nil"/>
                <w:left w:val="nil"/>
                <w:bottom w:val="nil"/>
                <w:right w:val="nil"/>
                <w:between w:val="nil"/>
              </w:pBdr>
              <w:spacing w:after="160" w:line="259" w:lineRule="auto"/>
              <w:rPr>
                <w:color w:val="000000"/>
                <w:sz w:val="24"/>
                <w:szCs w:val="24"/>
              </w:rPr>
            </w:pPr>
          </w:p>
        </w:tc>
      </w:tr>
      <w:sdt>
        <w:sdtPr>
          <w:rPr>
            <w:sz w:val="24"/>
            <w:szCs w:val="24"/>
          </w:rPr>
          <w:tag w:val="goog_rdk_80"/>
          <w:id w:val="-459723131"/>
        </w:sdtPr>
        <w:sdtEndPr/>
        <w:sdtContent>
          <w:tr w:rsidR="0019693F" w:rsidRPr="00F440F5" w14:paraId="291A5575" w14:textId="77777777" w:rsidTr="00BA063B">
            <w:trPr>
              <w:trHeight w:val="911"/>
            </w:trPr>
            <w:tc>
              <w:tcPr>
                <w:tcW w:w="2120" w:type="dxa"/>
              </w:tcPr>
              <w:p w14:paraId="0000006D" w14:textId="4ED163C6" w:rsidR="0019693F" w:rsidRPr="00BA063B" w:rsidRDefault="007A1491">
                <w:pPr>
                  <w:pBdr>
                    <w:top w:val="nil"/>
                    <w:left w:val="nil"/>
                    <w:bottom w:val="nil"/>
                    <w:right w:val="nil"/>
                    <w:between w:val="nil"/>
                  </w:pBdr>
                  <w:spacing w:after="160" w:line="259" w:lineRule="auto"/>
                  <w:rPr>
                    <w:color w:val="000000"/>
                    <w:sz w:val="24"/>
                    <w:szCs w:val="24"/>
                  </w:rPr>
                </w:pPr>
                <w:r>
                  <w:rPr>
                    <w:sz w:val="24"/>
                    <w:szCs w:val="24"/>
                  </w:rPr>
                  <w:t>O</w:t>
                </w:r>
                <w:r w:rsidR="003A577F" w:rsidRPr="00BA063B">
                  <w:rPr>
                    <w:color w:val="000000"/>
                    <w:sz w:val="24"/>
                    <w:szCs w:val="24"/>
                  </w:rPr>
                  <w:t xml:space="preserve">utreach or </w:t>
                </w:r>
                <w:sdt>
                  <w:sdtPr>
                    <w:rPr>
                      <w:sz w:val="24"/>
                      <w:szCs w:val="24"/>
                    </w:rPr>
                    <w:tag w:val="goog_rdk_83"/>
                    <w:id w:val="1993061392"/>
                  </w:sdtPr>
                  <w:sdtEndPr/>
                  <w:sdtContent>
                    <w:r w:rsidR="003A577F" w:rsidRPr="00BA063B">
                      <w:rPr>
                        <w:color w:val="000000"/>
                        <w:sz w:val="24"/>
                        <w:szCs w:val="24"/>
                      </w:rPr>
                      <w:t>e</w:t>
                    </w:r>
                  </w:sdtContent>
                </w:sdt>
                <w:r w:rsidR="003A577F" w:rsidRPr="00BA063B">
                  <w:rPr>
                    <w:color w:val="000000"/>
                    <w:sz w:val="24"/>
                    <w:szCs w:val="24"/>
                  </w:rPr>
                  <w:t xml:space="preserve">ducational </w:t>
                </w:r>
                <w:sdt>
                  <w:sdtPr>
                    <w:rPr>
                      <w:sz w:val="24"/>
                      <w:szCs w:val="24"/>
                    </w:rPr>
                    <w:tag w:val="goog_rdk_85"/>
                    <w:id w:val="-1090617307"/>
                  </w:sdtPr>
                  <w:sdtEndPr/>
                  <w:sdtContent>
                    <w:r w:rsidR="003A577F" w:rsidRPr="00BA063B">
                      <w:rPr>
                        <w:color w:val="000000"/>
                        <w:sz w:val="24"/>
                        <w:szCs w:val="24"/>
                      </w:rPr>
                      <w:t>a</w:t>
                    </w:r>
                  </w:sdtContent>
                </w:sdt>
                <w:r w:rsidR="003A577F" w:rsidRPr="00BA063B">
                  <w:rPr>
                    <w:color w:val="000000"/>
                    <w:sz w:val="24"/>
                    <w:szCs w:val="24"/>
                  </w:rPr>
                  <w:t>ctivities</w:t>
                </w:r>
                <w:r>
                  <w:rPr>
                    <w:color w:val="000000"/>
                    <w:sz w:val="24"/>
                    <w:szCs w:val="24"/>
                  </w:rPr>
                  <w:t xml:space="preserve"> are held </w:t>
                </w:r>
                <w:r>
                  <w:rPr>
                    <w:color w:val="000000"/>
                    <w:sz w:val="24"/>
                    <w:szCs w:val="24"/>
                  </w:rPr>
                  <w:lastRenderedPageBreak/>
                  <w:t>at least 3 times</w:t>
                </w:r>
                <w:r w:rsidR="003A577F" w:rsidRPr="00BA063B">
                  <w:rPr>
                    <w:color w:val="000000"/>
                    <w:sz w:val="24"/>
                    <w:szCs w:val="24"/>
                  </w:rPr>
                  <w:t xml:space="preserve"> </w:t>
                </w:r>
                <w:sdt>
                  <w:sdtPr>
                    <w:rPr>
                      <w:sz w:val="24"/>
                      <w:szCs w:val="24"/>
                    </w:rPr>
                    <w:tag w:val="goog_rdk_87"/>
                    <w:id w:val="1286932818"/>
                  </w:sdtPr>
                  <w:sdtEndPr/>
                  <w:sdtContent>
                    <w:r w:rsidR="003A577F" w:rsidRPr="00BA063B">
                      <w:rPr>
                        <w:color w:val="000000"/>
                        <w:sz w:val="24"/>
                        <w:szCs w:val="24"/>
                      </w:rPr>
                      <w:t>per</w:t>
                    </w:r>
                  </w:sdtContent>
                </w:sdt>
                <w:sdt>
                  <w:sdtPr>
                    <w:rPr>
                      <w:sz w:val="24"/>
                      <w:szCs w:val="24"/>
                    </w:rPr>
                    <w:tag w:val="goog_rdk_88"/>
                    <w:id w:val="-565802337"/>
                    <w:showingPlcHdr/>
                  </w:sdtPr>
                  <w:sdtEndPr/>
                  <w:sdtContent>
                    <w:r w:rsidR="00BA063B">
                      <w:rPr>
                        <w:sz w:val="24"/>
                        <w:szCs w:val="24"/>
                      </w:rPr>
                      <w:t xml:space="preserve">     </w:t>
                    </w:r>
                  </w:sdtContent>
                </w:sdt>
                <w:r w:rsidR="003A577F" w:rsidRPr="00BA063B">
                  <w:rPr>
                    <w:color w:val="000000"/>
                    <w:sz w:val="24"/>
                    <w:szCs w:val="24"/>
                  </w:rPr>
                  <w:t xml:space="preserve"> </w:t>
                </w:r>
                <w:r w:rsidR="00EC4C7A">
                  <w:rPr>
                    <w:color w:val="000000"/>
                    <w:sz w:val="24"/>
                    <w:szCs w:val="24"/>
                  </w:rPr>
                  <w:t>y</w:t>
                </w:r>
                <w:r w:rsidR="003A577F" w:rsidRPr="00BA063B">
                  <w:rPr>
                    <w:color w:val="000000"/>
                    <w:sz w:val="24"/>
                    <w:szCs w:val="24"/>
                  </w:rPr>
                  <w:t>ear</w:t>
                </w:r>
              </w:p>
            </w:tc>
            <w:tc>
              <w:tcPr>
                <w:tcW w:w="318" w:type="dxa"/>
              </w:tcPr>
              <w:p w14:paraId="0000006E"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6F"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70"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71"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72"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73"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74" w14:textId="77777777" w:rsidR="0019693F" w:rsidRPr="00BA063B" w:rsidRDefault="0019693F">
                <w:pPr>
                  <w:pBdr>
                    <w:top w:val="nil"/>
                    <w:left w:val="nil"/>
                    <w:bottom w:val="nil"/>
                    <w:right w:val="nil"/>
                    <w:between w:val="nil"/>
                  </w:pBdr>
                  <w:spacing w:after="160" w:line="259" w:lineRule="auto"/>
                  <w:rPr>
                    <w:color w:val="000000"/>
                    <w:sz w:val="24"/>
                    <w:szCs w:val="24"/>
                  </w:rPr>
                </w:pPr>
              </w:p>
            </w:tc>
          </w:tr>
        </w:sdtContent>
      </w:sdt>
      <w:tr w:rsidR="0019693F" w:rsidRPr="00F440F5" w14:paraId="6E819204" w14:textId="77777777" w:rsidTr="00BA063B">
        <w:tc>
          <w:tcPr>
            <w:tcW w:w="2120" w:type="dxa"/>
          </w:tcPr>
          <w:p w14:paraId="00000075" w14:textId="26C825E2"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90"/>
                <w:id w:val="83418958"/>
              </w:sdtPr>
              <w:sdtEndPr/>
              <w:sdtContent>
                <w:r w:rsidR="003A577F" w:rsidRPr="00BA063B">
                  <w:rPr>
                    <w:color w:val="000000"/>
                    <w:sz w:val="24"/>
                    <w:szCs w:val="24"/>
                  </w:rPr>
                  <w:t>A community tsunami exercise is conducted at least every two years</w:t>
                </w:r>
              </w:sdtContent>
            </w:sdt>
            <w:sdt>
              <w:sdtPr>
                <w:rPr>
                  <w:sz w:val="24"/>
                  <w:szCs w:val="24"/>
                </w:rPr>
                <w:tag w:val="goog_rdk_91"/>
                <w:id w:val="238602005"/>
                <w:showingPlcHdr/>
              </w:sdtPr>
              <w:sdtEndPr/>
              <w:sdtContent>
                <w:r w:rsidR="00BA063B">
                  <w:rPr>
                    <w:sz w:val="24"/>
                    <w:szCs w:val="24"/>
                  </w:rPr>
                  <w:t xml:space="preserve">     </w:t>
                </w:r>
              </w:sdtContent>
            </w:sdt>
          </w:p>
        </w:tc>
        <w:tc>
          <w:tcPr>
            <w:tcW w:w="318" w:type="dxa"/>
          </w:tcPr>
          <w:p w14:paraId="00000076"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77"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78"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79"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7A"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7B"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7C"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2421E3DC" w14:textId="77777777" w:rsidTr="00BA063B">
        <w:tc>
          <w:tcPr>
            <w:tcW w:w="2120" w:type="dxa"/>
          </w:tcPr>
          <w:p w14:paraId="0000007D" w14:textId="67621023"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93"/>
                <w:id w:val="-141124215"/>
              </w:sdtPr>
              <w:sdtEndPr/>
              <w:sdtContent>
                <w:r w:rsidR="003A577F" w:rsidRPr="00BA063B">
                  <w:rPr>
                    <w:color w:val="000000"/>
                    <w:sz w:val="24"/>
                    <w:szCs w:val="24"/>
                  </w:rPr>
                  <w:t xml:space="preserve">A community tsunami emergency </w:t>
                </w:r>
                <w:r w:rsidR="007A1491">
                  <w:rPr>
                    <w:color w:val="000000"/>
                    <w:sz w:val="24"/>
                    <w:szCs w:val="24"/>
                  </w:rPr>
                  <w:t>response</w:t>
                </w:r>
                <w:r w:rsidR="003A577F" w:rsidRPr="00BA063B">
                  <w:rPr>
                    <w:color w:val="000000"/>
                    <w:sz w:val="24"/>
                    <w:szCs w:val="24"/>
                  </w:rPr>
                  <w:t xml:space="preserve"> plan is approved</w:t>
                </w:r>
              </w:sdtContent>
            </w:sdt>
            <w:sdt>
              <w:sdtPr>
                <w:rPr>
                  <w:sz w:val="24"/>
                  <w:szCs w:val="24"/>
                </w:rPr>
                <w:tag w:val="goog_rdk_94"/>
                <w:id w:val="-70509216"/>
                <w:showingPlcHdr/>
              </w:sdtPr>
              <w:sdtEndPr/>
              <w:sdtContent>
                <w:r w:rsidR="00BA063B">
                  <w:rPr>
                    <w:sz w:val="24"/>
                    <w:szCs w:val="24"/>
                  </w:rPr>
                  <w:t xml:space="preserve">     </w:t>
                </w:r>
              </w:sdtContent>
            </w:sdt>
          </w:p>
        </w:tc>
        <w:tc>
          <w:tcPr>
            <w:tcW w:w="318" w:type="dxa"/>
          </w:tcPr>
          <w:p w14:paraId="0000007E"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7F"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80"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81"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82"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83"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84"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46820942" w14:textId="77777777" w:rsidTr="00BA063B">
        <w:tc>
          <w:tcPr>
            <w:tcW w:w="2120" w:type="dxa"/>
          </w:tcPr>
          <w:p w14:paraId="00000085" w14:textId="38120208" w:rsidR="0019693F" w:rsidRPr="00BA063B" w:rsidRDefault="00702C96">
            <w:pPr>
              <w:pBdr>
                <w:top w:val="nil"/>
                <w:left w:val="nil"/>
                <w:bottom w:val="nil"/>
                <w:right w:val="nil"/>
                <w:between w:val="nil"/>
              </w:pBdr>
              <w:spacing w:after="160" w:line="259" w:lineRule="auto"/>
              <w:rPr>
                <w:color w:val="000000"/>
                <w:sz w:val="24"/>
                <w:szCs w:val="24"/>
              </w:rPr>
            </w:pPr>
            <w:sdt>
              <w:sdtPr>
                <w:rPr>
                  <w:sz w:val="24"/>
                  <w:szCs w:val="24"/>
                </w:rPr>
                <w:tag w:val="goog_rdk_96"/>
                <w:id w:val="-2040723056"/>
              </w:sdtPr>
              <w:sdtEndPr/>
              <w:sdtContent>
                <w:r w:rsidR="003A577F" w:rsidRPr="00BA063B">
                  <w:rPr>
                    <w:color w:val="000000"/>
                    <w:sz w:val="24"/>
                    <w:szCs w:val="24"/>
                  </w:rPr>
                  <w:t>The capacity to manage emergency response operations during a tsunami is in place</w:t>
                </w:r>
              </w:sdtContent>
            </w:sdt>
            <w:sdt>
              <w:sdtPr>
                <w:rPr>
                  <w:sz w:val="24"/>
                  <w:szCs w:val="24"/>
                </w:rPr>
                <w:tag w:val="goog_rdk_97"/>
                <w:id w:val="861467911"/>
                <w:showingPlcHdr/>
              </w:sdtPr>
              <w:sdtEndPr/>
              <w:sdtContent>
                <w:r w:rsidR="00BA063B">
                  <w:rPr>
                    <w:sz w:val="24"/>
                    <w:szCs w:val="24"/>
                  </w:rPr>
                  <w:t xml:space="preserve">     </w:t>
                </w:r>
              </w:sdtContent>
            </w:sdt>
          </w:p>
        </w:tc>
        <w:tc>
          <w:tcPr>
            <w:tcW w:w="318" w:type="dxa"/>
          </w:tcPr>
          <w:p w14:paraId="00000086"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87"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88"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89"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8A"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8B"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8C"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5576683A" w14:textId="77777777" w:rsidTr="00BA063B">
        <w:tc>
          <w:tcPr>
            <w:tcW w:w="2120" w:type="dxa"/>
          </w:tcPr>
          <w:p w14:paraId="0000008D" w14:textId="75FA77C0" w:rsidR="0019693F" w:rsidRPr="00BA063B" w:rsidRDefault="003A577F">
            <w:pPr>
              <w:pBdr>
                <w:top w:val="nil"/>
                <w:left w:val="nil"/>
                <w:bottom w:val="nil"/>
                <w:right w:val="nil"/>
                <w:between w:val="nil"/>
              </w:pBdr>
              <w:spacing w:after="160" w:line="259" w:lineRule="auto"/>
              <w:rPr>
                <w:color w:val="000000"/>
                <w:sz w:val="24"/>
                <w:szCs w:val="24"/>
              </w:rPr>
            </w:pPr>
            <w:r w:rsidRPr="00BA063B">
              <w:rPr>
                <w:color w:val="000000"/>
                <w:sz w:val="24"/>
                <w:szCs w:val="24"/>
              </w:rPr>
              <w:t>Redundant</w:t>
            </w:r>
            <w:r w:rsidR="00BC554F">
              <w:rPr>
                <w:color w:val="000000"/>
                <w:sz w:val="24"/>
                <w:szCs w:val="24"/>
              </w:rPr>
              <w:t xml:space="preserve"> and reliable means to timely receive 24-hour official </w:t>
            </w:r>
            <w:sdt>
              <w:sdtPr>
                <w:rPr>
                  <w:sz w:val="24"/>
                  <w:szCs w:val="24"/>
                </w:rPr>
                <w:tag w:val="goog_rdk_102"/>
                <w:id w:val="-7983787"/>
              </w:sdtPr>
              <w:sdtEndPr/>
              <w:sdtContent>
                <w:r w:rsidRPr="00BA063B">
                  <w:rPr>
                    <w:color w:val="000000"/>
                    <w:sz w:val="24"/>
                    <w:szCs w:val="24"/>
                  </w:rPr>
                  <w:t>t</w:t>
                </w:r>
              </w:sdtContent>
            </w:sdt>
            <w:r w:rsidRPr="00BA063B">
              <w:rPr>
                <w:color w:val="000000"/>
                <w:sz w:val="24"/>
                <w:szCs w:val="24"/>
              </w:rPr>
              <w:t xml:space="preserve">sunami </w:t>
            </w:r>
            <w:sdt>
              <w:sdtPr>
                <w:rPr>
                  <w:sz w:val="24"/>
                  <w:szCs w:val="24"/>
                </w:rPr>
                <w:tag w:val="goog_rdk_104"/>
                <w:id w:val="-1792655830"/>
              </w:sdtPr>
              <w:sdtEndPr/>
              <w:sdtContent>
                <w:r w:rsidRPr="00BA063B">
                  <w:rPr>
                    <w:color w:val="000000"/>
                    <w:sz w:val="24"/>
                    <w:szCs w:val="24"/>
                  </w:rPr>
                  <w:t>a</w:t>
                </w:r>
              </w:sdtContent>
            </w:sdt>
            <w:r w:rsidRPr="00BA063B">
              <w:rPr>
                <w:color w:val="000000"/>
                <w:sz w:val="24"/>
                <w:szCs w:val="24"/>
              </w:rPr>
              <w:t>lerts</w:t>
            </w:r>
            <w:sdt>
              <w:sdtPr>
                <w:rPr>
                  <w:sz w:val="24"/>
                  <w:szCs w:val="24"/>
                </w:rPr>
                <w:tag w:val="goog_rdk_106"/>
                <w:id w:val="-992949787"/>
              </w:sdtPr>
              <w:sdtEndPr/>
              <w:sdtContent>
                <w:r w:rsidRPr="00BA063B">
                  <w:rPr>
                    <w:color w:val="000000"/>
                    <w:sz w:val="24"/>
                    <w:szCs w:val="24"/>
                  </w:rPr>
                  <w:t xml:space="preserve"> </w:t>
                </w:r>
                <w:r w:rsidR="00BC554F">
                  <w:rPr>
                    <w:color w:val="000000"/>
                    <w:sz w:val="24"/>
                    <w:szCs w:val="24"/>
                  </w:rPr>
                  <w:t>are</w:t>
                </w:r>
                <w:r w:rsidRPr="00BA063B">
                  <w:rPr>
                    <w:color w:val="000000"/>
                    <w:sz w:val="24"/>
                    <w:szCs w:val="24"/>
                  </w:rPr>
                  <w:t xml:space="preserve"> in place</w:t>
                </w:r>
              </w:sdtContent>
            </w:sdt>
          </w:p>
        </w:tc>
        <w:tc>
          <w:tcPr>
            <w:tcW w:w="318" w:type="dxa"/>
          </w:tcPr>
          <w:p w14:paraId="0000008E"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8F"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90"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91"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92"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93"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94"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6CA92BA4" w14:textId="77777777" w:rsidTr="00BA063B">
        <w:tc>
          <w:tcPr>
            <w:tcW w:w="2120" w:type="dxa"/>
          </w:tcPr>
          <w:p w14:paraId="00000095" w14:textId="54DE5144" w:rsidR="0019693F" w:rsidRPr="00BA063B" w:rsidRDefault="003A577F">
            <w:pPr>
              <w:pBdr>
                <w:top w:val="nil"/>
                <w:left w:val="nil"/>
                <w:bottom w:val="nil"/>
                <w:right w:val="nil"/>
                <w:between w:val="nil"/>
              </w:pBdr>
              <w:spacing w:after="160" w:line="259" w:lineRule="auto"/>
              <w:rPr>
                <w:color w:val="000000"/>
                <w:sz w:val="24"/>
                <w:szCs w:val="24"/>
              </w:rPr>
            </w:pPr>
            <w:r w:rsidRPr="00BA063B">
              <w:rPr>
                <w:color w:val="000000"/>
                <w:sz w:val="24"/>
                <w:szCs w:val="24"/>
              </w:rPr>
              <w:t>Redundant</w:t>
            </w:r>
            <w:r w:rsidR="00EC4C7A">
              <w:rPr>
                <w:color w:val="000000"/>
                <w:sz w:val="24"/>
                <w:szCs w:val="24"/>
              </w:rPr>
              <w:t xml:space="preserve"> </w:t>
            </w:r>
            <w:r w:rsidR="00BC554F">
              <w:rPr>
                <w:color w:val="000000"/>
                <w:sz w:val="24"/>
                <w:szCs w:val="24"/>
              </w:rPr>
              <w:t>and</w:t>
            </w:r>
            <w:r w:rsidR="00EC4C7A">
              <w:rPr>
                <w:color w:val="000000"/>
                <w:sz w:val="24"/>
                <w:szCs w:val="24"/>
              </w:rPr>
              <w:t xml:space="preserve"> reliable</w:t>
            </w:r>
            <w:r w:rsidRPr="00BA063B">
              <w:rPr>
                <w:color w:val="000000"/>
                <w:sz w:val="24"/>
                <w:szCs w:val="24"/>
              </w:rPr>
              <w:t xml:space="preserve"> </w:t>
            </w:r>
            <w:sdt>
              <w:sdtPr>
                <w:rPr>
                  <w:sz w:val="24"/>
                  <w:szCs w:val="24"/>
                </w:rPr>
                <w:tag w:val="goog_rdk_107"/>
                <w:id w:val="1964148733"/>
              </w:sdtPr>
              <w:sdtEndPr/>
              <w:sdtContent>
                <w:r w:rsidR="00BC554F" w:rsidRPr="00BA063B">
                  <w:rPr>
                    <w:sz w:val="24"/>
                    <w:szCs w:val="24"/>
                  </w:rPr>
                  <w:t xml:space="preserve">means to </w:t>
                </w:r>
                <w:r w:rsidR="00BC554F">
                  <w:rPr>
                    <w:sz w:val="24"/>
                    <w:szCs w:val="24"/>
                  </w:rPr>
                  <w:t xml:space="preserve">timely </w:t>
                </w:r>
                <w:r w:rsidR="0005384C">
                  <w:rPr>
                    <w:sz w:val="24"/>
                    <w:szCs w:val="24"/>
                  </w:rPr>
                  <w:t>disseminate</w:t>
                </w:r>
                <w:r w:rsidR="00BC554F">
                  <w:rPr>
                    <w:sz w:val="24"/>
                    <w:szCs w:val="24"/>
                  </w:rPr>
                  <w:t xml:space="preserve"> 24-hour official tsunami alerts i</w:t>
                </w:r>
              </w:sdtContent>
            </w:sdt>
            <w:sdt>
              <w:sdtPr>
                <w:rPr>
                  <w:sz w:val="24"/>
                  <w:szCs w:val="24"/>
                </w:rPr>
                <w:tag w:val="goog_rdk_108"/>
                <w:id w:val="1076714346"/>
              </w:sdtPr>
              <w:sdtEndPr/>
              <w:sdtContent>
                <w:r w:rsidR="00BC554F" w:rsidRPr="00BA063B">
                  <w:rPr>
                    <w:sz w:val="24"/>
                    <w:szCs w:val="24"/>
                  </w:rPr>
                  <w:t xml:space="preserve">s in place. </w:t>
                </w:r>
              </w:sdtContent>
            </w:sdt>
          </w:p>
        </w:tc>
        <w:tc>
          <w:tcPr>
            <w:tcW w:w="318" w:type="dxa"/>
          </w:tcPr>
          <w:p w14:paraId="00000096"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97"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98"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99"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9A"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9B"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9C" w14:textId="77777777" w:rsidR="0019693F" w:rsidRPr="00BA063B" w:rsidRDefault="0019693F">
            <w:pPr>
              <w:pBdr>
                <w:top w:val="nil"/>
                <w:left w:val="nil"/>
                <w:bottom w:val="nil"/>
                <w:right w:val="nil"/>
                <w:between w:val="nil"/>
              </w:pBdr>
              <w:spacing w:after="160" w:line="259" w:lineRule="auto"/>
              <w:rPr>
                <w:color w:val="000000"/>
                <w:sz w:val="24"/>
                <w:szCs w:val="24"/>
              </w:rPr>
            </w:pPr>
          </w:p>
        </w:tc>
      </w:tr>
      <w:tr w:rsidR="0019693F" w:rsidRPr="00F440F5" w14:paraId="30FC2166" w14:textId="77777777" w:rsidTr="00BA063B">
        <w:tc>
          <w:tcPr>
            <w:tcW w:w="2120" w:type="dxa"/>
          </w:tcPr>
          <w:p w14:paraId="0000009D" w14:textId="77777777" w:rsidR="0019693F" w:rsidRPr="00BA063B" w:rsidRDefault="003A577F">
            <w:pPr>
              <w:pBdr>
                <w:top w:val="nil"/>
                <w:left w:val="nil"/>
                <w:bottom w:val="nil"/>
                <w:right w:val="nil"/>
                <w:between w:val="nil"/>
              </w:pBdr>
              <w:spacing w:after="160" w:line="259" w:lineRule="auto"/>
              <w:rPr>
                <w:color w:val="000000"/>
                <w:sz w:val="24"/>
                <w:szCs w:val="24"/>
              </w:rPr>
            </w:pPr>
            <w:r w:rsidRPr="00BA063B">
              <w:rPr>
                <w:color w:val="000000"/>
                <w:sz w:val="24"/>
                <w:szCs w:val="24"/>
              </w:rPr>
              <w:t>Other (put in comments)</w:t>
            </w:r>
          </w:p>
        </w:tc>
        <w:tc>
          <w:tcPr>
            <w:tcW w:w="318" w:type="dxa"/>
          </w:tcPr>
          <w:p w14:paraId="0000009E"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25" w:type="dxa"/>
          </w:tcPr>
          <w:p w14:paraId="0000009F"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A0"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A1"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318" w:type="dxa"/>
          </w:tcPr>
          <w:p w14:paraId="000000A2"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688" w:type="dxa"/>
          </w:tcPr>
          <w:p w14:paraId="000000A3" w14:textId="77777777" w:rsidR="0019693F" w:rsidRPr="00BA063B" w:rsidRDefault="0019693F">
            <w:pPr>
              <w:pBdr>
                <w:top w:val="nil"/>
                <w:left w:val="nil"/>
                <w:bottom w:val="nil"/>
                <w:right w:val="nil"/>
                <w:between w:val="nil"/>
              </w:pBdr>
              <w:spacing w:after="160" w:line="259" w:lineRule="auto"/>
              <w:rPr>
                <w:color w:val="000000"/>
                <w:sz w:val="24"/>
                <w:szCs w:val="24"/>
              </w:rPr>
            </w:pPr>
          </w:p>
        </w:tc>
        <w:tc>
          <w:tcPr>
            <w:tcW w:w="4225" w:type="dxa"/>
          </w:tcPr>
          <w:p w14:paraId="000000A4" w14:textId="77777777" w:rsidR="0019693F" w:rsidRPr="00BA063B" w:rsidRDefault="0019693F">
            <w:pPr>
              <w:pBdr>
                <w:top w:val="nil"/>
                <w:left w:val="nil"/>
                <w:bottom w:val="nil"/>
                <w:right w:val="nil"/>
                <w:between w:val="nil"/>
              </w:pBdr>
              <w:spacing w:after="160" w:line="259" w:lineRule="auto"/>
              <w:rPr>
                <w:color w:val="000000"/>
                <w:sz w:val="24"/>
                <w:szCs w:val="24"/>
              </w:rPr>
            </w:pPr>
          </w:p>
        </w:tc>
      </w:tr>
    </w:tbl>
    <w:p w14:paraId="000000A5" w14:textId="77777777" w:rsidR="0019693F" w:rsidRDefault="0019693F">
      <w:pPr>
        <w:pBdr>
          <w:top w:val="nil"/>
          <w:left w:val="nil"/>
          <w:bottom w:val="nil"/>
          <w:right w:val="nil"/>
          <w:between w:val="nil"/>
        </w:pBdr>
        <w:spacing w:after="0"/>
        <w:ind w:left="720"/>
        <w:rPr>
          <w:color w:val="000000"/>
          <w:sz w:val="24"/>
          <w:szCs w:val="24"/>
        </w:rPr>
      </w:pPr>
    </w:p>
    <w:p w14:paraId="27AAC68A" w14:textId="012FD8D2" w:rsidR="00EC4C7A" w:rsidRDefault="003A577F">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How helpful were the Tsunami Ready guidelines in preparing your community for other hazards? </w:t>
      </w:r>
      <w:r w:rsidR="00EC4C7A">
        <w:rPr>
          <w:color w:val="000000"/>
          <w:sz w:val="24"/>
          <w:szCs w:val="24"/>
        </w:rPr>
        <w:t>(</w:t>
      </w:r>
      <w:r w:rsidRPr="00BA063B">
        <w:rPr>
          <w:b/>
          <w:bCs/>
          <w:color w:val="000000"/>
          <w:sz w:val="24"/>
          <w:szCs w:val="24"/>
        </w:rPr>
        <w:t>1</w:t>
      </w:r>
      <w:r w:rsidR="00EC4C7A">
        <w:rPr>
          <w:color w:val="000000"/>
          <w:sz w:val="24"/>
          <w:szCs w:val="24"/>
        </w:rPr>
        <w:t>)</w:t>
      </w:r>
      <w:r>
        <w:rPr>
          <w:color w:val="000000"/>
          <w:sz w:val="24"/>
          <w:szCs w:val="24"/>
        </w:rPr>
        <w:t xml:space="preserve"> </w:t>
      </w:r>
      <w:sdt>
        <w:sdtPr>
          <w:tag w:val="goog_rdk_116"/>
          <w:id w:val="-1489784447"/>
        </w:sdtPr>
        <w:sdtEndPr/>
        <w:sdtContent>
          <w:r>
            <w:rPr>
              <w:color w:val="000000"/>
              <w:sz w:val="24"/>
              <w:szCs w:val="24"/>
            </w:rPr>
            <w:t>Very Unhelpful</w:t>
          </w:r>
        </w:sdtContent>
      </w:sdt>
      <w:r>
        <w:rPr>
          <w:color w:val="000000"/>
          <w:sz w:val="24"/>
          <w:szCs w:val="24"/>
        </w:rPr>
        <w:t xml:space="preserve"> to </w:t>
      </w:r>
      <w:r w:rsidR="00EC4C7A">
        <w:rPr>
          <w:color w:val="000000"/>
          <w:sz w:val="24"/>
          <w:szCs w:val="24"/>
        </w:rPr>
        <w:t>(</w:t>
      </w:r>
      <w:r w:rsidRPr="00BA063B">
        <w:rPr>
          <w:b/>
          <w:bCs/>
          <w:color w:val="000000"/>
          <w:sz w:val="24"/>
          <w:szCs w:val="24"/>
        </w:rPr>
        <w:t>5</w:t>
      </w:r>
      <w:r w:rsidR="00EC4C7A">
        <w:rPr>
          <w:color w:val="000000"/>
          <w:sz w:val="24"/>
          <w:szCs w:val="24"/>
        </w:rPr>
        <w:t>)</w:t>
      </w:r>
      <w:r>
        <w:rPr>
          <w:color w:val="000000"/>
          <w:sz w:val="24"/>
          <w:szCs w:val="24"/>
        </w:rPr>
        <w:t xml:space="preserve"> Very Helpful</w:t>
      </w:r>
      <w:r w:rsidR="00EC4C7A">
        <w:rPr>
          <w:color w:val="000000"/>
          <w:sz w:val="24"/>
          <w:szCs w:val="24"/>
        </w:rPr>
        <w:t>:  ____</w:t>
      </w:r>
    </w:p>
    <w:p w14:paraId="000000A6" w14:textId="402EDA78" w:rsidR="0019693F" w:rsidRDefault="003A577F" w:rsidP="00BA063B">
      <w:pPr>
        <w:pBdr>
          <w:top w:val="nil"/>
          <w:left w:val="nil"/>
          <w:bottom w:val="nil"/>
          <w:right w:val="nil"/>
          <w:between w:val="nil"/>
        </w:pBdr>
        <w:spacing w:after="0"/>
        <w:ind w:left="720"/>
        <w:rPr>
          <w:color w:val="000000"/>
          <w:sz w:val="24"/>
          <w:szCs w:val="24"/>
        </w:rPr>
      </w:pPr>
      <w:r>
        <w:rPr>
          <w:color w:val="000000"/>
          <w:sz w:val="24"/>
          <w:szCs w:val="24"/>
        </w:rPr>
        <w:t>If Helpful, indicate for which hazard(s)?  ________________________________________________________________________</w:t>
      </w:r>
      <w:r w:rsidR="00EC4C7A">
        <w:rPr>
          <w:color w:val="000000"/>
          <w:sz w:val="24"/>
          <w:szCs w:val="24"/>
        </w:rPr>
        <w:t>__________________________________________________________________</w:t>
      </w:r>
    </w:p>
    <w:p w14:paraId="7E06FCA6" w14:textId="0C3A6107" w:rsidR="00F570AA" w:rsidRDefault="00702C96">
      <w:pPr>
        <w:numPr>
          <w:ilvl w:val="0"/>
          <w:numId w:val="1"/>
        </w:numPr>
        <w:pBdr>
          <w:top w:val="nil"/>
          <w:left w:val="nil"/>
          <w:bottom w:val="nil"/>
          <w:right w:val="nil"/>
          <w:between w:val="nil"/>
        </w:pBdr>
        <w:spacing w:after="0"/>
        <w:rPr>
          <w:color w:val="000000"/>
          <w:sz w:val="24"/>
          <w:szCs w:val="24"/>
        </w:rPr>
      </w:pPr>
      <w:sdt>
        <w:sdtPr>
          <w:tag w:val="goog_rdk_119"/>
          <w:id w:val="1141619308"/>
        </w:sdtPr>
        <w:sdtEndPr/>
        <w:sdtContent>
          <w:r w:rsidR="003A577F">
            <w:rPr>
              <w:color w:val="000000"/>
              <w:sz w:val="24"/>
              <w:szCs w:val="24"/>
            </w:rPr>
            <w:t xml:space="preserve">How helpful </w:t>
          </w:r>
        </w:sdtContent>
      </w:sdt>
      <w:sdt>
        <w:sdtPr>
          <w:tag w:val="goog_rdk_121"/>
          <w:id w:val="2052729014"/>
        </w:sdtPr>
        <w:sdtEndPr/>
        <w:sdtContent>
          <w:r w:rsidR="003A577F">
            <w:rPr>
              <w:color w:val="000000"/>
              <w:sz w:val="24"/>
              <w:szCs w:val="24"/>
            </w:rPr>
            <w:t>w</w:t>
          </w:r>
        </w:sdtContent>
      </w:sdt>
      <w:r w:rsidR="003A577F">
        <w:rPr>
          <w:color w:val="000000"/>
          <w:sz w:val="24"/>
          <w:szCs w:val="24"/>
        </w:rPr>
        <w:t xml:space="preserve">ere the Tsunami Ready guidelines </w:t>
      </w:r>
      <w:sdt>
        <w:sdtPr>
          <w:tag w:val="goog_rdk_123"/>
          <w:id w:val="-777026442"/>
        </w:sdtPr>
        <w:sdtEndPr/>
        <w:sdtContent>
          <w:sdt>
            <w:sdtPr>
              <w:tag w:val="goog_rdk_124"/>
              <w:id w:val="453918828"/>
            </w:sdtPr>
            <w:sdtEndPr/>
            <w:sdtContent>
              <w:r w:rsidR="003A577F" w:rsidRPr="00BA063B">
                <w:rPr>
                  <w:sz w:val="24"/>
                  <w:szCs w:val="24"/>
                </w:rPr>
                <w:t>for</w:t>
              </w:r>
            </w:sdtContent>
          </w:sdt>
        </w:sdtContent>
      </w:sdt>
      <w:r w:rsidR="003A577F">
        <w:rPr>
          <w:color w:val="000000"/>
          <w:sz w:val="24"/>
          <w:szCs w:val="24"/>
        </w:rPr>
        <w:t xml:space="preserve"> improving the design of your </w:t>
      </w:r>
      <w:sdt>
        <w:sdtPr>
          <w:tag w:val="goog_rdk_126"/>
          <w:id w:val="-1829817927"/>
        </w:sdtPr>
        <w:sdtEndPr/>
        <w:sdtContent>
          <w:r w:rsidR="003A577F">
            <w:rPr>
              <w:color w:val="000000"/>
              <w:sz w:val="24"/>
              <w:szCs w:val="24"/>
            </w:rPr>
            <w:t xml:space="preserve">Multi Hazard </w:t>
          </w:r>
        </w:sdtContent>
      </w:sdt>
      <w:r w:rsidR="003A577F">
        <w:rPr>
          <w:color w:val="000000"/>
          <w:sz w:val="24"/>
          <w:szCs w:val="24"/>
        </w:rPr>
        <w:t xml:space="preserve">Early Warning System? </w:t>
      </w:r>
      <w:r w:rsidR="00EC4C7A">
        <w:rPr>
          <w:color w:val="000000"/>
          <w:sz w:val="24"/>
          <w:szCs w:val="24"/>
        </w:rPr>
        <w:t>(</w:t>
      </w:r>
      <w:r w:rsidR="003A577F" w:rsidRPr="00BA063B">
        <w:rPr>
          <w:b/>
          <w:bCs/>
          <w:color w:val="000000"/>
          <w:sz w:val="24"/>
          <w:szCs w:val="24"/>
        </w:rPr>
        <w:t>1</w:t>
      </w:r>
      <w:r w:rsidR="00EC4C7A">
        <w:rPr>
          <w:color w:val="000000"/>
          <w:sz w:val="24"/>
          <w:szCs w:val="24"/>
        </w:rPr>
        <w:t>)</w:t>
      </w:r>
      <w:r w:rsidR="003A577F">
        <w:rPr>
          <w:color w:val="000000"/>
          <w:sz w:val="24"/>
          <w:szCs w:val="24"/>
        </w:rPr>
        <w:t xml:space="preserve"> </w:t>
      </w:r>
      <w:sdt>
        <w:sdtPr>
          <w:tag w:val="goog_rdk_127"/>
          <w:id w:val="-617143096"/>
        </w:sdtPr>
        <w:sdtEndPr/>
        <w:sdtContent>
          <w:r w:rsidR="003A577F">
            <w:rPr>
              <w:color w:val="000000"/>
              <w:sz w:val="24"/>
              <w:szCs w:val="24"/>
            </w:rPr>
            <w:t>Very</w:t>
          </w:r>
        </w:sdtContent>
      </w:sdt>
      <w:r w:rsidR="003A577F">
        <w:rPr>
          <w:color w:val="000000"/>
          <w:sz w:val="24"/>
          <w:szCs w:val="24"/>
        </w:rPr>
        <w:t xml:space="preserve"> </w:t>
      </w:r>
      <w:sdt>
        <w:sdtPr>
          <w:tag w:val="goog_rdk_129"/>
          <w:id w:val="2111934133"/>
        </w:sdtPr>
        <w:sdtEndPr/>
        <w:sdtContent>
          <w:r w:rsidR="003A577F">
            <w:rPr>
              <w:color w:val="000000"/>
              <w:sz w:val="24"/>
              <w:szCs w:val="24"/>
            </w:rPr>
            <w:t>Un</w:t>
          </w:r>
        </w:sdtContent>
      </w:sdt>
      <w:r w:rsidR="003A577F">
        <w:rPr>
          <w:color w:val="000000"/>
          <w:sz w:val="24"/>
          <w:szCs w:val="24"/>
        </w:rPr>
        <w:t xml:space="preserve">helpful to </w:t>
      </w:r>
      <w:r w:rsidR="00EC4C7A">
        <w:rPr>
          <w:color w:val="000000"/>
          <w:sz w:val="24"/>
          <w:szCs w:val="24"/>
        </w:rPr>
        <w:t>(</w:t>
      </w:r>
      <w:r w:rsidR="003A577F" w:rsidRPr="00BA063B">
        <w:rPr>
          <w:b/>
          <w:bCs/>
          <w:color w:val="000000"/>
          <w:sz w:val="24"/>
          <w:szCs w:val="24"/>
        </w:rPr>
        <w:t>5</w:t>
      </w:r>
      <w:r w:rsidR="00EC4C7A">
        <w:rPr>
          <w:color w:val="000000"/>
          <w:sz w:val="24"/>
          <w:szCs w:val="24"/>
        </w:rPr>
        <w:t>)</w:t>
      </w:r>
      <w:r w:rsidR="003A577F">
        <w:rPr>
          <w:color w:val="000000"/>
          <w:sz w:val="24"/>
          <w:szCs w:val="24"/>
        </w:rPr>
        <w:t xml:space="preserve"> Very Helpful</w:t>
      </w:r>
      <w:r w:rsidR="00F570AA">
        <w:rPr>
          <w:color w:val="000000"/>
          <w:sz w:val="24"/>
          <w:szCs w:val="24"/>
        </w:rPr>
        <w:t>:  ____</w:t>
      </w:r>
    </w:p>
    <w:p w14:paraId="000000A7" w14:textId="4679D865" w:rsidR="0019693F" w:rsidRDefault="003A577F" w:rsidP="00BA063B">
      <w:pPr>
        <w:pBdr>
          <w:top w:val="nil"/>
          <w:left w:val="nil"/>
          <w:bottom w:val="nil"/>
          <w:right w:val="nil"/>
          <w:between w:val="nil"/>
        </w:pBdr>
        <w:spacing w:after="0"/>
        <w:ind w:left="720"/>
        <w:rPr>
          <w:color w:val="000000"/>
          <w:sz w:val="24"/>
          <w:szCs w:val="24"/>
        </w:rPr>
      </w:pPr>
      <w:r>
        <w:rPr>
          <w:color w:val="000000"/>
          <w:sz w:val="24"/>
          <w:szCs w:val="24"/>
        </w:rPr>
        <w:lastRenderedPageBreak/>
        <w:t xml:space="preserve">If helpful, what areas </w:t>
      </w:r>
      <w:sdt>
        <w:sdtPr>
          <w:tag w:val="goog_rdk_130"/>
          <w:id w:val="559680316"/>
        </w:sdtPr>
        <w:sdtEndPr/>
        <w:sdtContent>
          <w:r>
            <w:rPr>
              <w:color w:val="000000"/>
              <w:sz w:val="24"/>
              <w:szCs w:val="24"/>
            </w:rPr>
            <w:t xml:space="preserve">of your design </w:t>
          </w:r>
        </w:sdtContent>
      </w:sdt>
      <w:r>
        <w:rPr>
          <w:color w:val="000000"/>
          <w:sz w:val="24"/>
          <w:szCs w:val="24"/>
        </w:rPr>
        <w:t xml:space="preserve">were improved? If </w:t>
      </w:r>
      <w:sdt>
        <w:sdtPr>
          <w:tag w:val="goog_rdk_131"/>
          <w:id w:val="1243983938"/>
        </w:sdtPr>
        <w:sdtEndPr/>
        <w:sdtContent>
          <w:r>
            <w:rPr>
              <w:color w:val="000000"/>
              <w:sz w:val="24"/>
              <w:szCs w:val="24"/>
            </w:rPr>
            <w:t>unhelpful</w:t>
          </w:r>
        </w:sdtContent>
      </w:sdt>
      <w:r>
        <w:rPr>
          <w:color w:val="000000"/>
          <w:sz w:val="24"/>
          <w:szCs w:val="24"/>
        </w:rPr>
        <w:t>, indicate why</w:t>
      </w:r>
      <w:sdt>
        <w:sdtPr>
          <w:tag w:val="goog_rdk_133"/>
          <w:id w:val="1490901693"/>
        </w:sdtPr>
        <w:sdtEndPr/>
        <w:sdtContent>
          <w:r w:rsidR="00F570AA">
            <w:rPr>
              <w:color w:val="000000"/>
              <w:sz w:val="24"/>
              <w:szCs w:val="24"/>
            </w:rPr>
            <w:t>:</w:t>
          </w:r>
        </w:sdtContent>
      </w:sdt>
      <w:r>
        <w:rPr>
          <w:color w:val="000000"/>
          <w:sz w:val="24"/>
          <w:szCs w:val="24"/>
        </w:rPr>
        <w:t xml:space="preserve"> ______________________________________________</w:t>
      </w:r>
      <w:r w:rsidR="00F570AA">
        <w:rPr>
          <w:color w:val="000000"/>
          <w:sz w:val="24"/>
          <w:szCs w:val="24"/>
        </w:rPr>
        <w:t>____________________________________________________________________________________________</w:t>
      </w:r>
    </w:p>
    <w:p w14:paraId="4D90DFF1" w14:textId="515C57B8" w:rsidR="00F570AA" w:rsidRDefault="003A577F">
      <w:pPr>
        <w:numPr>
          <w:ilvl w:val="0"/>
          <w:numId w:val="1"/>
        </w:numPr>
        <w:pBdr>
          <w:top w:val="nil"/>
          <w:left w:val="nil"/>
          <w:bottom w:val="nil"/>
          <w:right w:val="nil"/>
          <w:between w:val="nil"/>
        </w:pBdr>
        <w:rPr>
          <w:color w:val="000000"/>
          <w:sz w:val="24"/>
          <w:szCs w:val="24"/>
        </w:rPr>
      </w:pPr>
      <w:r>
        <w:rPr>
          <w:color w:val="000000"/>
          <w:sz w:val="24"/>
          <w:szCs w:val="24"/>
        </w:rPr>
        <w:t xml:space="preserve">Would you recommend that other communities implement </w:t>
      </w:r>
      <w:r w:rsidR="00F570AA">
        <w:rPr>
          <w:color w:val="000000"/>
          <w:sz w:val="24"/>
          <w:szCs w:val="24"/>
        </w:rPr>
        <w:t xml:space="preserve">the </w:t>
      </w:r>
      <w:r>
        <w:rPr>
          <w:color w:val="000000"/>
          <w:sz w:val="24"/>
          <w:szCs w:val="24"/>
        </w:rPr>
        <w:t>Tsunami Ready</w:t>
      </w:r>
      <w:r w:rsidR="00F570AA">
        <w:rPr>
          <w:color w:val="000000"/>
          <w:sz w:val="24"/>
          <w:szCs w:val="24"/>
        </w:rPr>
        <w:t xml:space="preserve"> Recognition Programme</w:t>
      </w:r>
      <w:r>
        <w:rPr>
          <w:color w:val="000000"/>
          <w:sz w:val="24"/>
          <w:szCs w:val="24"/>
        </w:rPr>
        <w:t>?</w:t>
      </w:r>
      <w:r w:rsidR="00F570AA">
        <w:rPr>
          <w:color w:val="000000"/>
          <w:sz w:val="24"/>
          <w:szCs w:val="24"/>
        </w:rPr>
        <w:t xml:space="preserve">  ______ Yes</w:t>
      </w:r>
      <w:r w:rsidR="00F570AA">
        <w:rPr>
          <w:color w:val="000000"/>
          <w:sz w:val="24"/>
          <w:szCs w:val="24"/>
        </w:rPr>
        <w:tab/>
        <w:t>______ No</w:t>
      </w:r>
    </w:p>
    <w:p w14:paraId="000000A8" w14:textId="4EA97285" w:rsidR="0019693F" w:rsidRDefault="00F570AA" w:rsidP="00BA063B">
      <w:pPr>
        <w:pBdr>
          <w:top w:val="nil"/>
          <w:left w:val="nil"/>
          <w:bottom w:val="nil"/>
          <w:right w:val="nil"/>
          <w:between w:val="nil"/>
        </w:pBdr>
        <w:ind w:left="720"/>
        <w:rPr>
          <w:color w:val="000000"/>
          <w:sz w:val="24"/>
          <w:szCs w:val="24"/>
        </w:rPr>
      </w:pPr>
      <w:r>
        <w:rPr>
          <w:color w:val="000000"/>
          <w:sz w:val="24"/>
          <w:szCs w:val="24"/>
        </w:rPr>
        <w:t>I</w:t>
      </w:r>
      <w:r w:rsidR="003A577F">
        <w:rPr>
          <w:color w:val="000000"/>
          <w:sz w:val="24"/>
          <w:szCs w:val="24"/>
        </w:rPr>
        <w:t>f yes, indicate locations and/or why ______________________________________________</w:t>
      </w:r>
      <w:r>
        <w:rPr>
          <w:color w:val="000000"/>
          <w:sz w:val="24"/>
          <w:szCs w:val="24"/>
        </w:rPr>
        <w:t>____________________________________________________________________________________________</w:t>
      </w:r>
    </w:p>
    <w:p w14:paraId="000000A9" w14:textId="77777777" w:rsidR="0019693F" w:rsidRDefault="0019693F">
      <w:pPr>
        <w:rPr>
          <w:sz w:val="24"/>
          <w:szCs w:val="24"/>
        </w:rPr>
      </w:pPr>
    </w:p>
    <w:p w14:paraId="000000AA" w14:textId="77777777" w:rsidR="0019693F" w:rsidRPr="00BA063B" w:rsidRDefault="003A577F">
      <w:pPr>
        <w:jc w:val="center"/>
        <w:rPr>
          <w:b/>
          <w:bCs/>
          <w:sz w:val="24"/>
          <w:szCs w:val="24"/>
        </w:rPr>
      </w:pPr>
      <w:r w:rsidRPr="00BA063B">
        <w:rPr>
          <w:b/>
          <w:bCs/>
          <w:sz w:val="24"/>
          <w:szCs w:val="24"/>
        </w:rPr>
        <w:t>THANK YOU</w:t>
      </w:r>
    </w:p>
    <w:sectPr w:rsidR="0019693F" w:rsidRPr="00BA063B" w:rsidSect="003B0F9B">
      <w:footerReference w:type="default" r:id="rId9"/>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EC21" w14:textId="77777777" w:rsidR="00273EFC" w:rsidRDefault="00273EFC" w:rsidP="00343BF4">
      <w:pPr>
        <w:spacing w:after="0" w:line="240" w:lineRule="auto"/>
      </w:pPr>
      <w:r>
        <w:separator/>
      </w:r>
    </w:p>
  </w:endnote>
  <w:endnote w:type="continuationSeparator" w:id="0">
    <w:p w14:paraId="6006900A" w14:textId="77777777" w:rsidR="00273EFC" w:rsidRDefault="00273EFC" w:rsidP="0034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17484"/>
      <w:docPartObj>
        <w:docPartGallery w:val="Page Numbers (Bottom of Page)"/>
        <w:docPartUnique/>
      </w:docPartObj>
    </w:sdtPr>
    <w:sdtEndPr/>
    <w:sdtContent>
      <w:sdt>
        <w:sdtPr>
          <w:id w:val="1728636285"/>
          <w:docPartObj>
            <w:docPartGallery w:val="Page Numbers (Top of Page)"/>
            <w:docPartUnique/>
          </w:docPartObj>
        </w:sdtPr>
        <w:sdtEndPr/>
        <w:sdtContent>
          <w:p w14:paraId="05BDFC7B" w14:textId="5DC4CB24" w:rsidR="00343BF4" w:rsidRDefault="00343B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FC794A" w14:textId="77777777" w:rsidR="00343BF4" w:rsidRDefault="00343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79DA" w14:textId="77777777" w:rsidR="00273EFC" w:rsidRDefault="00273EFC" w:rsidP="00343BF4">
      <w:pPr>
        <w:spacing w:after="0" w:line="240" w:lineRule="auto"/>
      </w:pPr>
      <w:r>
        <w:separator/>
      </w:r>
    </w:p>
  </w:footnote>
  <w:footnote w:type="continuationSeparator" w:id="0">
    <w:p w14:paraId="0A1A420C" w14:textId="77777777" w:rsidR="00273EFC" w:rsidRDefault="00273EFC" w:rsidP="00343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2F0A"/>
    <w:multiLevelType w:val="multilevel"/>
    <w:tmpl w:val="B23E9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29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3F"/>
    <w:rsid w:val="00022F27"/>
    <w:rsid w:val="0005384C"/>
    <w:rsid w:val="00135525"/>
    <w:rsid w:val="0019693F"/>
    <w:rsid w:val="00211EDA"/>
    <w:rsid w:val="00233345"/>
    <w:rsid w:val="00273EFC"/>
    <w:rsid w:val="002A39B1"/>
    <w:rsid w:val="002D30B8"/>
    <w:rsid w:val="002E680E"/>
    <w:rsid w:val="00312348"/>
    <w:rsid w:val="00343BF4"/>
    <w:rsid w:val="00383071"/>
    <w:rsid w:val="003A577F"/>
    <w:rsid w:val="003B0F9B"/>
    <w:rsid w:val="004F170D"/>
    <w:rsid w:val="005252F6"/>
    <w:rsid w:val="005544C3"/>
    <w:rsid w:val="0060120A"/>
    <w:rsid w:val="006170AD"/>
    <w:rsid w:val="006C3AED"/>
    <w:rsid w:val="00702C96"/>
    <w:rsid w:val="007036F5"/>
    <w:rsid w:val="00721171"/>
    <w:rsid w:val="007A1491"/>
    <w:rsid w:val="007F4DD3"/>
    <w:rsid w:val="00800CB0"/>
    <w:rsid w:val="0086147E"/>
    <w:rsid w:val="00861F7D"/>
    <w:rsid w:val="008E4082"/>
    <w:rsid w:val="00A00CB6"/>
    <w:rsid w:val="00A917A7"/>
    <w:rsid w:val="00AB3F2C"/>
    <w:rsid w:val="00BA063B"/>
    <w:rsid w:val="00BC554F"/>
    <w:rsid w:val="00C958DF"/>
    <w:rsid w:val="00D51E87"/>
    <w:rsid w:val="00D81FB9"/>
    <w:rsid w:val="00D96CDD"/>
    <w:rsid w:val="00E63051"/>
    <w:rsid w:val="00EC4C7A"/>
    <w:rsid w:val="00ED6639"/>
    <w:rsid w:val="00F440F5"/>
    <w:rsid w:val="00F455C8"/>
    <w:rsid w:val="00F570AA"/>
    <w:rsid w:val="00F736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6C69D"/>
  <w15:docId w15:val="{7332BE3E-0804-496C-9948-200D0A77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92E70"/>
    <w:pPr>
      <w:ind w:left="720"/>
      <w:contextualSpacing/>
    </w:pPr>
  </w:style>
  <w:style w:type="character" w:styleId="CommentReference">
    <w:name w:val="annotation reference"/>
    <w:basedOn w:val="DefaultParagraphFont"/>
    <w:uiPriority w:val="99"/>
    <w:semiHidden/>
    <w:unhideWhenUsed/>
    <w:rsid w:val="007C5629"/>
    <w:rPr>
      <w:sz w:val="16"/>
      <w:szCs w:val="16"/>
    </w:rPr>
  </w:style>
  <w:style w:type="paragraph" w:styleId="CommentText">
    <w:name w:val="annotation text"/>
    <w:basedOn w:val="Normal"/>
    <w:link w:val="CommentTextChar"/>
    <w:uiPriority w:val="99"/>
    <w:semiHidden/>
    <w:unhideWhenUsed/>
    <w:rsid w:val="007C5629"/>
    <w:pPr>
      <w:spacing w:line="240" w:lineRule="auto"/>
    </w:pPr>
    <w:rPr>
      <w:sz w:val="20"/>
      <w:szCs w:val="20"/>
    </w:rPr>
  </w:style>
  <w:style w:type="character" w:customStyle="1" w:styleId="CommentTextChar">
    <w:name w:val="Comment Text Char"/>
    <w:basedOn w:val="DefaultParagraphFont"/>
    <w:link w:val="CommentText"/>
    <w:uiPriority w:val="99"/>
    <w:semiHidden/>
    <w:rsid w:val="007C5629"/>
    <w:rPr>
      <w:sz w:val="20"/>
      <w:szCs w:val="20"/>
    </w:rPr>
  </w:style>
  <w:style w:type="paragraph" w:styleId="CommentSubject">
    <w:name w:val="annotation subject"/>
    <w:basedOn w:val="CommentText"/>
    <w:next w:val="CommentText"/>
    <w:link w:val="CommentSubjectChar"/>
    <w:uiPriority w:val="99"/>
    <w:semiHidden/>
    <w:unhideWhenUsed/>
    <w:rsid w:val="007C5629"/>
    <w:rPr>
      <w:b/>
      <w:bCs/>
    </w:rPr>
  </w:style>
  <w:style w:type="character" w:customStyle="1" w:styleId="CommentSubjectChar">
    <w:name w:val="Comment Subject Char"/>
    <w:basedOn w:val="CommentTextChar"/>
    <w:link w:val="CommentSubject"/>
    <w:uiPriority w:val="99"/>
    <w:semiHidden/>
    <w:rsid w:val="007C5629"/>
    <w:rPr>
      <w:b/>
      <w:bCs/>
      <w:sz w:val="20"/>
      <w:szCs w:val="20"/>
    </w:rPr>
  </w:style>
  <w:style w:type="paragraph" w:styleId="BalloonText">
    <w:name w:val="Balloon Text"/>
    <w:basedOn w:val="Normal"/>
    <w:link w:val="BalloonTextChar"/>
    <w:uiPriority w:val="99"/>
    <w:semiHidden/>
    <w:unhideWhenUsed/>
    <w:rsid w:val="007C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29"/>
    <w:rPr>
      <w:rFonts w:ascii="Tahoma" w:hAnsi="Tahoma" w:cs="Tahoma"/>
      <w:sz w:val="16"/>
      <w:szCs w:val="16"/>
    </w:rPr>
  </w:style>
  <w:style w:type="paragraph" w:styleId="Revision">
    <w:name w:val="Revision"/>
    <w:hidden/>
    <w:uiPriority w:val="99"/>
    <w:semiHidden/>
    <w:rsid w:val="000B5B18"/>
    <w:pPr>
      <w:spacing w:after="0" w:line="240" w:lineRule="auto"/>
    </w:pPr>
  </w:style>
  <w:style w:type="character" w:styleId="Hyperlink">
    <w:name w:val="Hyperlink"/>
    <w:basedOn w:val="DefaultParagraphFont"/>
    <w:uiPriority w:val="99"/>
    <w:unhideWhenUsed/>
    <w:rsid w:val="008444EF"/>
    <w:rPr>
      <w:color w:val="0563C1" w:themeColor="hyperlink"/>
      <w:u w:val="single"/>
    </w:rPr>
  </w:style>
  <w:style w:type="table" w:styleId="TableGrid">
    <w:name w:val="Table Grid"/>
    <w:basedOn w:val="TableNormal"/>
    <w:uiPriority w:val="39"/>
    <w:rsid w:val="00D8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343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F4"/>
  </w:style>
  <w:style w:type="paragraph" w:styleId="Footer">
    <w:name w:val="footer"/>
    <w:basedOn w:val="Normal"/>
    <w:link w:val="FooterChar"/>
    <w:uiPriority w:val="99"/>
    <w:unhideWhenUsed/>
    <w:rsid w:val="00343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tic.ioc-unesc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s72cZIdVC0w0+n/2FtWOH+3TJw==">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Toughbook1</dc:creator>
  <cp:lastModifiedBy>Tiffay, Celine</cp:lastModifiedBy>
  <cp:revision>2</cp:revision>
  <cp:lastPrinted>2022-06-21T16:58:00Z</cp:lastPrinted>
  <dcterms:created xsi:type="dcterms:W3CDTF">2023-04-15T18:25:00Z</dcterms:created>
  <dcterms:modified xsi:type="dcterms:W3CDTF">2023-04-15T18:25:00Z</dcterms:modified>
</cp:coreProperties>
</file>